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2B" w:rsidRPr="00830B2B" w:rsidRDefault="00830B2B" w:rsidP="00830B2B">
      <w:pPr>
        <w:jc w:val="right"/>
        <w:rPr>
          <w:b/>
          <w:sz w:val="21"/>
          <w:szCs w:val="21"/>
          <w:lang w:val="pl-PL"/>
        </w:rPr>
      </w:pPr>
      <w:r w:rsidRPr="00830B2B">
        <w:rPr>
          <w:b/>
          <w:sz w:val="21"/>
          <w:szCs w:val="21"/>
          <w:lang w:val="pl-PL"/>
        </w:rPr>
        <w:t>Załącznik nr 1</w:t>
      </w:r>
    </w:p>
    <w:p w:rsidR="006B311B" w:rsidRPr="006B311B" w:rsidRDefault="00C473BA" w:rsidP="006B311B">
      <w:pPr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Nr referencyjny 1/RPO/2017/RAF</w:t>
      </w:r>
    </w:p>
    <w:p w:rsidR="006B311B" w:rsidRPr="0012625B" w:rsidRDefault="006B311B" w:rsidP="006B311B">
      <w:pPr>
        <w:pStyle w:val="Bezodstpw"/>
        <w:jc w:val="right"/>
        <w:rPr>
          <w:sz w:val="21"/>
          <w:szCs w:val="21"/>
        </w:rPr>
      </w:pPr>
      <w:r w:rsidRPr="0012625B">
        <w:rPr>
          <w:sz w:val="21"/>
          <w:szCs w:val="21"/>
        </w:rPr>
        <w:t>………………………., ……………..</w:t>
      </w:r>
    </w:p>
    <w:p w:rsidR="006B311B" w:rsidRPr="0012625B" w:rsidRDefault="006B311B" w:rsidP="006B311B">
      <w:pPr>
        <w:pStyle w:val="Bezodstpw"/>
        <w:jc w:val="right"/>
        <w:rPr>
          <w:sz w:val="21"/>
          <w:szCs w:val="21"/>
        </w:rPr>
      </w:pPr>
      <w:r w:rsidRPr="0012625B">
        <w:rPr>
          <w:sz w:val="21"/>
          <w:szCs w:val="21"/>
        </w:rPr>
        <w:t xml:space="preserve">(miejscowość, data) </w:t>
      </w:r>
    </w:p>
    <w:p w:rsidR="006B311B" w:rsidRPr="0012625B" w:rsidRDefault="006B311B" w:rsidP="006B311B">
      <w:pPr>
        <w:pStyle w:val="Bezodstpw"/>
        <w:rPr>
          <w:sz w:val="21"/>
          <w:szCs w:val="21"/>
        </w:rPr>
      </w:pPr>
      <w:r w:rsidRPr="0012625B">
        <w:rPr>
          <w:sz w:val="21"/>
          <w:szCs w:val="21"/>
        </w:rPr>
        <w:t>DOSTAWCA (OFERENT):</w:t>
      </w:r>
    </w:p>
    <w:p w:rsidR="006B311B" w:rsidRPr="0012625B" w:rsidRDefault="006B311B" w:rsidP="006B311B">
      <w:pPr>
        <w:pStyle w:val="Bezodstpw"/>
        <w:rPr>
          <w:sz w:val="21"/>
          <w:szCs w:val="21"/>
        </w:rPr>
      </w:pPr>
      <w:r w:rsidRPr="0012625B">
        <w:rPr>
          <w:sz w:val="21"/>
          <w:szCs w:val="21"/>
        </w:rPr>
        <w:t>Nazwa firmy:…………………………………….</w:t>
      </w:r>
    </w:p>
    <w:p w:rsidR="006B311B" w:rsidRPr="0012625B" w:rsidRDefault="006B311B" w:rsidP="006B311B">
      <w:pPr>
        <w:pStyle w:val="Bezodstpw"/>
        <w:rPr>
          <w:sz w:val="21"/>
          <w:szCs w:val="21"/>
        </w:rPr>
      </w:pPr>
      <w:r w:rsidRPr="0012625B">
        <w:rPr>
          <w:sz w:val="21"/>
          <w:szCs w:val="21"/>
        </w:rPr>
        <w:t>Adres siedziby:…………………………………</w:t>
      </w:r>
    </w:p>
    <w:p w:rsidR="006B311B" w:rsidRDefault="006B311B" w:rsidP="006B311B">
      <w:pPr>
        <w:pStyle w:val="Bezodstpw"/>
        <w:rPr>
          <w:sz w:val="21"/>
          <w:szCs w:val="21"/>
        </w:rPr>
      </w:pPr>
      <w:r w:rsidRPr="0012625B">
        <w:rPr>
          <w:sz w:val="21"/>
          <w:szCs w:val="21"/>
        </w:rPr>
        <w:t>NIP:………………………………………………….</w:t>
      </w:r>
    </w:p>
    <w:p w:rsidR="006B311B" w:rsidRDefault="006B311B" w:rsidP="006B311B">
      <w:pPr>
        <w:pStyle w:val="Bezodstpw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DO: </w:t>
      </w:r>
    </w:p>
    <w:p w:rsidR="006B311B" w:rsidRDefault="00C473BA" w:rsidP="006B311B">
      <w:pPr>
        <w:pStyle w:val="Bezodstpw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RAF- TRANS Rafał </w:t>
      </w:r>
      <w:proofErr w:type="spellStart"/>
      <w:r>
        <w:rPr>
          <w:sz w:val="21"/>
          <w:szCs w:val="21"/>
        </w:rPr>
        <w:t>Witaszczyk</w:t>
      </w:r>
      <w:proofErr w:type="spellEnd"/>
    </w:p>
    <w:p w:rsidR="006B311B" w:rsidRDefault="00C473BA" w:rsidP="006B311B">
      <w:pPr>
        <w:pStyle w:val="Bezodstpw"/>
        <w:jc w:val="right"/>
        <w:rPr>
          <w:sz w:val="21"/>
          <w:szCs w:val="21"/>
        </w:rPr>
      </w:pPr>
      <w:r>
        <w:rPr>
          <w:sz w:val="21"/>
          <w:szCs w:val="21"/>
        </w:rPr>
        <w:t>ul. Jodłowa 10</w:t>
      </w:r>
      <w:r w:rsidR="006B311B">
        <w:rPr>
          <w:sz w:val="21"/>
          <w:szCs w:val="21"/>
        </w:rPr>
        <w:t>, 58-100 Świdnica</w:t>
      </w:r>
    </w:p>
    <w:p w:rsidR="006B311B" w:rsidRPr="0012625B" w:rsidRDefault="006B311B" w:rsidP="006B311B">
      <w:pPr>
        <w:pStyle w:val="Bezodstpw"/>
        <w:jc w:val="right"/>
        <w:rPr>
          <w:sz w:val="21"/>
          <w:szCs w:val="21"/>
        </w:rPr>
      </w:pPr>
    </w:p>
    <w:p w:rsidR="00C436DD" w:rsidRDefault="006B311B" w:rsidP="00837776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1006CB" w:rsidRDefault="001006CB" w:rsidP="001006CB">
      <w:pPr>
        <w:pStyle w:val="Bezodstpw"/>
        <w:jc w:val="center"/>
        <w:rPr>
          <w:b/>
          <w:sz w:val="21"/>
          <w:szCs w:val="21"/>
        </w:rPr>
      </w:pPr>
      <w:r w:rsidRPr="00C436DD">
        <w:rPr>
          <w:b/>
          <w:sz w:val="21"/>
          <w:szCs w:val="21"/>
        </w:rPr>
        <w:t>w postępowaniu</w:t>
      </w:r>
      <w:r>
        <w:rPr>
          <w:b/>
          <w:sz w:val="28"/>
          <w:szCs w:val="28"/>
        </w:rPr>
        <w:t xml:space="preserve"> </w:t>
      </w:r>
      <w:r w:rsidRPr="00837776">
        <w:rPr>
          <w:b/>
          <w:sz w:val="21"/>
          <w:szCs w:val="21"/>
        </w:rPr>
        <w:t xml:space="preserve">na wybór </w:t>
      </w:r>
      <w:r>
        <w:rPr>
          <w:b/>
          <w:sz w:val="21"/>
          <w:szCs w:val="21"/>
        </w:rPr>
        <w:t>dostawcy urządzeń</w:t>
      </w:r>
    </w:p>
    <w:p w:rsidR="001006CB" w:rsidRPr="001226C2" w:rsidRDefault="001006CB" w:rsidP="001006CB">
      <w:pPr>
        <w:pStyle w:val="Bezodstpw"/>
        <w:jc w:val="center"/>
        <w:rPr>
          <w:sz w:val="21"/>
          <w:szCs w:val="21"/>
        </w:rPr>
      </w:pPr>
      <w:r w:rsidRPr="001226C2">
        <w:rPr>
          <w:sz w:val="21"/>
          <w:szCs w:val="21"/>
        </w:rPr>
        <w:t xml:space="preserve">w </w:t>
      </w:r>
      <w:r>
        <w:rPr>
          <w:sz w:val="21"/>
          <w:szCs w:val="21"/>
        </w:rPr>
        <w:t>projekcie</w:t>
      </w:r>
      <w:r w:rsidRPr="001226C2">
        <w:rPr>
          <w:sz w:val="21"/>
          <w:szCs w:val="21"/>
        </w:rPr>
        <w:t xml:space="preserve"> „</w:t>
      </w:r>
      <w:r>
        <w:rPr>
          <w:i/>
          <w:sz w:val="21"/>
          <w:szCs w:val="21"/>
        </w:rPr>
        <w:t>Dywersyfikacja usług przedsiębiorstwa</w:t>
      </w:r>
      <w:r>
        <w:rPr>
          <w:sz w:val="21"/>
          <w:szCs w:val="21"/>
        </w:rPr>
        <w:t xml:space="preserve"> </w:t>
      </w:r>
      <w:r w:rsidRPr="0007756F">
        <w:rPr>
          <w:i/>
          <w:sz w:val="21"/>
          <w:szCs w:val="21"/>
        </w:rPr>
        <w:t xml:space="preserve">RAF- TRANS Rafał </w:t>
      </w:r>
      <w:proofErr w:type="spellStart"/>
      <w:r w:rsidRPr="0007756F">
        <w:rPr>
          <w:i/>
          <w:sz w:val="21"/>
          <w:szCs w:val="21"/>
        </w:rPr>
        <w:t>Witaszczyk</w:t>
      </w:r>
      <w:proofErr w:type="spellEnd"/>
      <w:r w:rsidRPr="0007756F">
        <w:rPr>
          <w:i/>
          <w:sz w:val="21"/>
          <w:szCs w:val="21"/>
        </w:rPr>
        <w:t xml:space="preserve"> poprzez wdrożenie innowacyjnej technologii regeneracji i napraw turbosprężarek jako cel rozwoju firmy</w:t>
      </w:r>
      <w:r>
        <w:rPr>
          <w:sz w:val="21"/>
          <w:szCs w:val="21"/>
        </w:rPr>
        <w:t>”</w:t>
      </w:r>
    </w:p>
    <w:p w:rsidR="001006CB" w:rsidRDefault="006E42E3" w:rsidP="001006CB">
      <w:pPr>
        <w:pStyle w:val="Bezodstpw"/>
        <w:jc w:val="center"/>
        <w:rPr>
          <w:sz w:val="21"/>
          <w:szCs w:val="21"/>
        </w:rPr>
      </w:pPr>
      <w:r>
        <w:rPr>
          <w:sz w:val="21"/>
          <w:szCs w:val="21"/>
        </w:rPr>
        <w:t>realizowanym</w:t>
      </w:r>
      <w:r w:rsidR="0076254E" w:rsidRPr="001226C2">
        <w:rPr>
          <w:sz w:val="21"/>
          <w:szCs w:val="21"/>
        </w:rPr>
        <w:t xml:space="preserve"> w ramach </w:t>
      </w:r>
      <w:r w:rsidR="001006CB">
        <w:rPr>
          <w:sz w:val="21"/>
          <w:szCs w:val="21"/>
        </w:rPr>
        <w:t xml:space="preserve"> </w:t>
      </w:r>
    </w:p>
    <w:p w:rsidR="0076254E" w:rsidRDefault="0076254E" w:rsidP="001006CB">
      <w:pPr>
        <w:pStyle w:val="Bezodstpw"/>
        <w:jc w:val="center"/>
        <w:rPr>
          <w:sz w:val="21"/>
          <w:szCs w:val="21"/>
        </w:rPr>
      </w:pPr>
      <w:r w:rsidRPr="001226C2">
        <w:rPr>
          <w:sz w:val="21"/>
          <w:szCs w:val="21"/>
        </w:rPr>
        <w:t xml:space="preserve">Regionalnego Programu Operacyjnego dla Województwa Dolnośląskiego na lata 2014-2020 </w:t>
      </w:r>
    </w:p>
    <w:p w:rsidR="00C01263" w:rsidRDefault="00C01263" w:rsidP="00837776">
      <w:pPr>
        <w:pStyle w:val="Bezodstpw"/>
        <w:jc w:val="center"/>
        <w:rPr>
          <w:sz w:val="21"/>
          <w:szCs w:val="21"/>
        </w:rPr>
      </w:pPr>
    </w:p>
    <w:p w:rsidR="001006CB" w:rsidRPr="001006CB" w:rsidRDefault="006B311B" w:rsidP="001006C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  <w:r w:rsidRPr="001006CB">
        <w:rPr>
          <w:rFonts w:cs="Tahoma"/>
          <w:b/>
          <w:sz w:val="21"/>
          <w:szCs w:val="21"/>
          <w:lang w:val="pl-PL"/>
        </w:rPr>
        <w:t>OFERTUJEMY</w:t>
      </w:r>
      <w:r w:rsidRPr="001006CB">
        <w:rPr>
          <w:rFonts w:cs="Tahoma"/>
          <w:sz w:val="21"/>
          <w:szCs w:val="21"/>
          <w:lang w:val="pl-PL"/>
        </w:rPr>
        <w:t xml:space="preserve"> dostawę </w:t>
      </w:r>
      <w:r w:rsidRPr="001006CB">
        <w:rPr>
          <w:rFonts w:cs="Tahoma"/>
          <w:color w:val="000000"/>
          <w:sz w:val="21"/>
          <w:szCs w:val="21"/>
          <w:lang w:val="pl-PL"/>
        </w:rPr>
        <w:t xml:space="preserve">fabrycznie </w:t>
      </w:r>
      <w:r w:rsidR="001006CB" w:rsidRPr="001006CB">
        <w:rPr>
          <w:rFonts w:cs="Tahoma"/>
          <w:color w:val="000000"/>
          <w:sz w:val="21"/>
          <w:szCs w:val="21"/>
          <w:lang w:val="pl-PL"/>
        </w:rPr>
        <w:t>nowych urządzeń do warsztatu regeneracji turbosprężarek:</w:t>
      </w:r>
    </w:p>
    <w:p w:rsidR="001006CB" w:rsidRDefault="001006CB" w:rsidP="001006C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  <w:r w:rsidRPr="001006CB">
        <w:rPr>
          <w:sz w:val="21"/>
          <w:szCs w:val="21"/>
          <w:lang w:val="pl-PL"/>
        </w:rPr>
        <w:t>Wyważarka - do wyważania wirników turbosprężarek</w:t>
      </w:r>
    </w:p>
    <w:p w:rsidR="001006CB" w:rsidRDefault="001006CB" w:rsidP="001006C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  <w:proofErr w:type="spellStart"/>
      <w:r w:rsidRPr="001006CB">
        <w:rPr>
          <w:sz w:val="21"/>
          <w:szCs w:val="21"/>
          <w:lang w:val="pl-PL"/>
        </w:rPr>
        <w:t>Doważarka</w:t>
      </w:r>
      <w:proofErr w:type="spellEnd"/>
      <w:r w:rsidRPr="001006CB">
        <w:rPr>
          <w:sz w:val="21"/>
          <w:szCs w:val="21"/>
          <w:lang w:val="pl-PL"/>
        </w:rPr>
        <w:t xml:space="preserve"> wysokoobrotowa  do rdzeni turbosprężarek</w:t>
      </w:r>
    </w:p>
    <w:p w:rsidR="001006CB" w:rsidRPr="001006CB" w:rsidRDefault="001006CB" w:rsidP="001006C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  <w:proofErr w:type="spellStart"/>
      <w:r w:rsidRPr="001006CB">
        <w:rPr>
          <w:sz w:val="21"/>
          <w:szCs w:val="21"/>
        </w:rPr>
        <w:t>Kompresor</w:t>
      </w:r>
      <w:proofErr w:type="spellEnd"/>
      <w:r w:rsidRPr="001006CB">
        <w:rPr>
          <w:sz w:val="21"/>
          <w:szCs w:val="21"/>
        </w:rPr>
        <w:t xml:space="preserve">  </w:t>
      </w:r>
      <w:proofErr w:type="spellStart"/>
      <w:r w:rsidRPr="001006CB">
        <w:rPr>
          <w:sz w:val="21"/>
          <w:szCs w:val="21"/>
        </w:rPr>
        <w:t>śrubowy</w:t>
      </w:r>
      <w:proofErr w:type="spellEnd"/>
    </w:p>
    <w:p w:rsidR="001006CB" w:rsidRDefault="001006CB" w:rsidP="001006C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  <w:r w:rsidRPr="001006CB">
        <w:rPr>
          <w:sz w:val="21"/>
          <w:szCs w:val="21"/>
          <w:lang w:val="pl-PL"/>
        </w:rPr>
        <w:t xml:space="preserve">Specjalistyczna piaskarka do komponentów  turbosprężarek oraz innych części samochodowych                           - 2 </w:t>
      </w:r>
      <w:proofErr w:type="spellStart"/>
      <w:r w:rsidRPr="001006CB">
        <w:rPr>
          <w:sz w:val="21"/>
          <w:szCs w:val="21"/>
          <w:lang w:val="pl-PL"/>
        </w:rPr>
        <w:t>szt</w:t>
      </w:r>
      <w:proofErr w:type="spellEnd"/>
    </w:p>
    <w:p w:rsidR="001006CB" w:rsidRDefault="001006CB" w:rsidP="001006C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  <w:r w:rsidRPr="001006CB">
        <w:rPr>
          <w:sz w:val="21"/>
          <w:szCs w:val="21"/>
          <w:lang w:val="pl-PL"/>
        </w:rPr>
        <w:t>Wysokociśnieniowa myjka ekologiczna do komponentów  turbosprężarek oraz innych części samochodowych     - 2</w:t>
      </w:r>
      <w:r>
        <w:rPr>
          <w:sz w:val="21"/>
          <w:szCs w:val="21"/>
          <w:lang w:val="pl-PL"/>
        </w:rPr>
        <w:t xml:space="preserve"> </w:t>
      </w:r>
      <w:proofErr w:type="spellStart"/>
      <w:r w:rsidRPr="001006CB">
        <w:rPr>
          <w:sz w:val="21"/>
          <w:szCs w:val="21"/>
          <w:lang w:val="pl-PL"/>
        </w:rPr>
        <w:t>szt</w:t>
      </w:r>
      <w:proofErr w:type="spellEnd"/>
    </w:p>
    <w:p w:rsidR="001006CB" w:rsidRPr="001006CB" w:rsidRDefault="001006CB" w:rsidP="001006C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  <w:proofErr w:type="spellStart"/>
      <w:r w:rsidRPr="001006CB">
        <w:rPr>
          <w:sz w:val="21"/>
          <w:szCs w:val="21"/>
        </w:rPr>
        <w:t>Myjka</w:t>
      </w:r>
      <w:proofErr w:type="spellEnd"/>
      <w:r w:rsidRPr="001006CB">
        <w:rPr>
          <w:sz w:val="21"/>
          <w:szCs w:val="21"/>
        </w:rPr>
        <w:t xml:space="preserve"> </w:t>
      </w:r>
      <w:proofErr w:type="spellStart"/>
      <w:r w:rsidRPr="001006CB">
        <w:rPr>
          <w:sz w:val="21"/>
          <w:szCs w:val="21"/>
        </w:rPr>
        <w:t>ultradźwiękowa</w:t>
      </w:r>
      <w:proofErr w:type="spellEnd"/>
    </w:p>
    <w:p w:rsidR="001006CB" w:rsidRPr="001006CB" w:rsidRDefault="001006CB" w:rsidP="001006C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  <w:r w:rsidRPr="001006CB">
        <w:rPr>
          <w:sz w:val="21"/>
          <w:szCs w:val="21"/>
        </w:rPr>
        <w:t>Turbo Tester -</w:t>
      </w:r>
      <w:proofErr w:type="spellStart"/>
      <w:r w:rsidRPr="001006CB">
        <w:rPr>
          <w:sz w:val="21"/>
          <w:szCs w:val="21"/>
        </w:rPr>
        <w:t>narzędzie</w:t>
      </w:r>
      <w:proofErr w:type="spellEnd"/>
      <w:r w:rsidRPr="001006CB">
        <w:rPr>
          <w:sz w:val="21"/>
          <w:szCs w:val="21"/>
        </w:rPr>
        <w:t xml:space="preserve"> </w:t>
      </w:r>
      <w:proofErr w:type="spellStart"/>
      <w:r w:rsidRPr="001006CB">
        <w:rPr>
          <w:sz w:val="21"/>
          <w:szCs w:val="21"/>
        </w:rPr>
        <w:t>diagnostyczne</w:t>
      </w:r>
      <w:proofErr w:type="spellEnd"/>
    </w:p>
    <w:p w:rsidR="001006CB" w:rsidRPr="001006CB" w:rsidRDefault="001006CB" w:rsidP="001006C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  <w:proofErr w:type="spellStart"/>
      <w:r w:rsidRPr="001006CB">
        <w:rPr>
          <w:sz w:val="21"/>
          <w:szCs w:val="21"/>
        </w:rPr>
        <w:t>Programator</w:t>
      </w:r>
      <w:proofErr w:type="spellEnd"/>
      <w:r w:rsidRPr="001006CB">
        <w:rPr>
          <w:sz w:val="21"/>
          <w:szCs w:val="21"/>
        </w:rPr>
        <w:t xml:space="preserve"> -</w:t>
      </w:r>
      <w:proofErr w:type="spellStart"/>
      <w:r w:rsidRPr="001006CB">
        <w:rPr>
          <w:sz w:val="21"/>
          <w:szCs w:val="21"/>
        </w:rPr>
        <w:t>narzędzie</w:t>
      </w:r>
      <w:proofErr w:type="spellEnd"/>
      <w:r w:rsidRPr="001006CB">
        <w:rPr>
          <w:sz w:val="21"/>
          <w:szCs w:val="21"/>
        </w:rPr>
        <w:t xml:space="preserve"> </w:t>
      </w:r>
      <w:proofErr w:type="spellStart"/>
      <w:r w:rsidRPr="001006CB">
        <w:rPr>
          <w:sz w:val="21"/>
          <w:szCs w:val="21"/>
        </w:rPr>
        <w:t>diagnostyczne</w:t>
      </w:r>
      <w:proofErr w:type="spellEnd"/>
    </w:p>
    <w:p w:rsidR="001006CB" w:rsidRPr="001006CB" w:rsidRDefault="001006CB" w:rsidP="001006C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  <w:r w:rsidRPr="001006CB">
        <w:rPr>
          <w:sz w:val="21"/>
          <w:szCs w:val="21"/>
          <w:lang w:val="pl-PL"/>
        </w:rPr>
        <w:t>Urządzenie do ustawiania zmiennej geometrii  łopatek turbosprężarek samochodowych</w:t>
      </w:r>
    </w:p>
    <w:p w:rsidR="001006CB" w:rsidRPr="003C70F0" w:rsidRDefault="001006CB" w:rsidP="001006C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1"/>
          <w:szCs w:val="21"/>
          <w:lang w:val="pl-PL"/>
        </w:rPr>
      </w:pPr>
      <w:r w:rsidRPr="003C70F0">
        <w:rPr>
          <w:sz w:val="21"/>
          <w:szCs w:val="21"/>
          <w:lang w:val="pl-PL"/>
        </w:rPr>
        <w:t>1.10.Komplet oprzyrządowania – adaptery do wyważarki do wyważania rdzeni turbosprężarek - 20 szt.</w:t>
      </w:r>
    </w:p>
    <w:p w:rsidR="006B311B" w:rsidRDefault="006B311B" w:rsidP="006B31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  <w:r w:rsidRPr="001006CB">
        <w:rPr>
          <w:b/>
          <w:sz w:val="21"/>
          <w:szCs w:val="21"/>
          <w:lang w:val="pl-PL"/>
        </w:rPr>
        <w:lastRenderedPageBreak/>
        <w:t>OŚWIADCZAMY</w:t>
      </w:r>
      <w:r w:rsidRPr="001006CB">
        <w:rPr>
          <w:sz w:val="21"/>
          <w:szCs w:val="21"/>
          <w:lang w:val="pl-PL"/>
        </w:rPr>
        <w:t xml:space="preserve">, iż </w:t>
      </w:r>
      <w:r w:rsidR="001F5AE7">
        <w:rPr>
          <w:sz w:val="21"/>
          <w:szCs w:val="21"/>
          <w:lang w:val="pl-PL"/>
        </w:rPr>
        <w:t xml:space="preserve">oferowane </w:t>
      </w:r>
      <w:r w:rsidR="00201616">
        <w:rPr>
          <w:sz w:val="21"/>
          <w:szCs w:val="21"/>
          <w:lang w:val="pl-PL"/>
        </w:rPr>
        <w:t>urządzenia</w:t>
      </w:r>
      <w:r w:rsidRPr="001006CB">
        <w:rPr>
          <w:sz w:val="21"/>
          <w:szCs w:val="21"/>
          <w:lang w:val="pl-PL"/>
        </w:rPr>
        <w:t xml:space="preserve"> spełnia</w:t>
      </w:r>
      <w:r w:rsidR="00201616">
        <w:rPr>
          <w:sz w:val="21"/>
          <w:szCs w:val="21"/>
          <w:lang w:val="pl-PL"/>
        </w:rPr>
        <w:t>ją</w:t>
      </w:r>
      <w:r w:rsidRPr="001006CB">
        <w:rPr>
          <w:sz w:val="21"/>
          <w:szCs w:val="21"/>
          <w:lang w:val="pl-PL"/>
        </w:rPr>
        <w:t>/ nie spełnia</w:t>
      </w:r>
      <w:r w:rsidR="001F5AE7">
        <w:rPr>
          <w:sz w:val="21"/>
          <w:szCs w:val="21"/>
          <w:lang w:val="pl-PL"/>
        </w:rPr>
        <w:t>ją* następujące wymogi techniczne</w:t>
      </w:r>
      <w:r w:rsidRPr="001006CB">
        <w:rPr>
          <w:sz w:val="21"/>
          <w:szCs w:val="21"/>
          <w:lang w:val="pl-PL"/>
        </w:rPr>
        <w:t xml:space="preserve"> **</w:t>
      </w:r>
      <w:r w:rsidR="001F5AE7">
        <w:rPr>
          <w:sz w:val="21"/>
          <w:szCs w:val="21"/>
          <w:lang w:val="pl-PL"/>
        </w:rPr>
        <w:t>i oferujemy ich dostawę za następujące wynagrodzenie</w:t>
      </w:r>
      <w:r w:rsidRPr="001006CB">
        <w:rPr>
          <w:sz w:val="21"/>
          <w:szCs w:val="21"/>
          <w:lang w:val="pl-PL"/>
        </w:rPr>
        <w:t>:</w:t>
      </w:r>
    </w:p>
    <w:p w:rsidR="001F5AE7" w:rsidRPr="001F5AE7" w:rsidRDefault="001F5AE7" w:rsidP="001F5AE7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429"/>
        <w:gridCol w:w="1900"/>
        <w:gridCol w:w="7277"/>
        <w:gridCol w:w="1811"/>
        <w:gridCol w:w="1805"/>
      </w:tblGrid>
      <w:tr w:rsidR="001F5AE7" w:rsidTr="007452A0">
        <w:trPr>
          <w:trHeight w:val="495"/>
        </w:trPr>
        <w:tc>
          <w:tcPr>
            <w:tcW w:w="429" w:type="dxa"/>
            <w:shd w:val="clear" w:color="auto" w:fill="D9D9D9" w:themeFill="background1" w:themeFillShade="D9"/>
          </w:tcPr>
          <w:p w:rsidR="001F5AE7" w:rsidRDefault="001F5AE7" w:rsidP="00F52C84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LP</w:t>
            </w:r>
          </w:p>
          <w:p w:rsidR="00235AF4" w:rsidRPr="0012625B" w:rsidRDefault="00235AF4" w:rsidP="00F52C84">
            <w:pPr>
              <w:pStyle w:val="Bezodstpw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9D9D9" w:themeFill="background1" w:themeFillShade="D9"/>
          </w:tcPr>
          <w:p w:rsidR="001F5AE7" w:rsidRPr="0012625B" w:rsidRDefault="001F5AE7" w:rsidP="00F52C84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NAZWA URZĄDZENIA</w:t>
            </w:r>
          </w:p>
        </w:tc>
        <w:tc>
          <w:tcPr>
            <w:tcW w:w="7277" w:type="dxa"/>
            <w:shd w:val="clear" w:color="auto" w:fill="D9D9D9" w:themeFill="background1" w:themeFillShade="D9"/>
          </w:tcPr>
          <w:p w:rsidR="001F5AE7" w:rsidRPr="0012625B" w:rsidRDefault="001F5AE7" w:rsidP="00F52C84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MININALNE WYMOGI TECHNICZNE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1F5AE7" w:rsidRPr="0012625B" w:rsidRDefault="001F5AE7" w:rsidP="00F52C84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 xml:space="preserve">SPEŁNIA/ </w:t>
            </w:r>
          </w:p>
          <w:p w:rsidR="001F5AE7" w:rsidRPr="00A84F7C" w:rsidRDefault="001F5AE7" w:rsidP="00F52C84">
            <w:pPr>
              <w:jc w:val="center"/>
              <w:rPr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NIE SPEŁNIA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1F5AE7" w:rsidRDefault="001F5AE7" w:rsidP="00F52C84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CENA NETTO </w:t>
            </w:r>
          </w:p>
          <w:p w:rsidR="001F5AE7" w:rsidRPr="00A84F7C" w:rsidRDefault="001F5AE7" w:rsidP="00F52C84">
            <w:pPr>
              <w:jc w:val="center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(CENA BRUTTO)</w:t>
            </w:r>
          </w:p>
        </w:tc>
      </w:tr>
      <w:tr w:rsidR="00235AF4" w:rsidTr="007452A0">
        <w:trPr>
          <w:trHeight w:val="354"/>
        </w:trPr>
        <w:tc>
          <w:tcPr>
            <w:tcW w:w="429" w:type="dxa"/>
            <w:shd w:val="clear" w:color="auto" w:fill="D9D9D9" w:themeFill="background1" w:themeFillShade="D9"/>
          </w:tcPr>
          <w:p w:rsidR="00235AF4" w:rsidRDefault="00235AF4" w:rsidP="00F52C84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1</w:t>
            </w:r>
          </w:p>
          <w:p w:rsidR="00235AF4" w:rsidRPr="0012625B" w:rsidRDefault="00235AF4" w:rsidP="00F52C84">
            <w:pPr>
              <w:pStyle w:val="Bezodstpw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9D9D9" w:themeFill="background1" w:themeFillShade="D9"/>
          </w:tcPr>
          <w:p w:rsidR="00235AF4" w:rsidRDefault="00235AF4" w:rsidP="00F52C84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2</w:t>
            </w:r>
          </w:p>
        </w:tc>
        <w:tc>
          <w:tcPr>
            <w:tcW w:w="7277" w:type="dxa"/>
            <w:shd w:val="clear" w:color="auto" w:fill="D9D9D9" w:themeFill="background1" w:themeFillShade="D9"/>
          </w:tcPr>
          <w:p w:rsidR="00235AF4" w:rsidRPr="0012625B" w:rsidRDefault="00235AF4" w:rsidP="00F52C84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3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235AF4" w:rsidRPr="0012625B" w:rsidRDefault="00235AF4" w:rsidP="00F52C84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4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235AF4" w:rsidRDefault="00235AF4" w:rsidP="00F52C84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</w:t>
            </w:r>
          </w:p>
        </w:tc>
      </w:tr>
      <w:tr w:rsidR="001F5AE7" w:rsidRPr="001F5AE7" w:rsidTr="007452A0">
        <w:trPr>
          <w:trHeight w:val="255"/>
        </w:trPr>
        <w:tc>
          <w:tcPr>
            <w:tcW w:w="429" w:type="dxa"/>
            <w:vMerge w:val="restart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</w:rPr>
              <w:t>1</w:t>
            </w:r>
          </w:p>
        </w:tc>
        <w:tc>
          <w:tcPr>
            <w:tcW w:w="1900" w:type="dxa"/>
            <w:vMerge w:val="restart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>Wyważarka - do wyważania wirników turbosprężarek</w:t>
            </w: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</w:rPr>
              <w:t xml:space="preserve">- </w:t>
            </w:r>
            <w:proofErr w:type="spellStart"/>
            <w:r w:rsidRPr="001F5AE7">
              <w:rPr>
                <w:sz w:val="21"/>
                <w:szCs w:val="21"/>
              </w:rPr>
              <w:t>złącze</w:t>
            </w:r>
            <w:proofErr w:type="spellEnd"/>
            <w:r w:rsidRPr="001F5AE7">
              <w:rPr>
                <w:sz w:val="21"/>
                <w:szCs w:val="21"/>
              </w:rPr>
              <w:t xml:space="preserve"> </w:t>
            </w:r>
            <w:proofErr w:type="spellStart"/>
            <w:r w:rsidRPr="001F5AE7">
              <w:rPr>
                <w:sz w:val="21"/>
                <w:szCs w:val="21"/>
              </w:rPr>
              <w:t>sieciowe</w:t>
            </w:r>
            <w:proofErr w:type="spellEnd"/>
            <w:r w:rsidRPr="001F5AE7">
              <w:rPr>
                <w:sz w:val="21"/>
                <w:szCs w:val="21"/>
              </w:rPr>
              <w:t xml:space="preserve"> 230 V ± 10 %, 50 / 60 Hz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805" w:type="dxa"/>
            <w:vMerge w:val="restart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</w:tr>
      <w:tr w:rsidR="001F5AE7" w:rsidRPr="001F5AE7" w:rsidTr="007452A0">
        <w:trPr>
          <w:trHeight w:val="255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</w:rPr>
              <w:t xml:space="preserve">- </w:t>
            </w:r>
            <w:proofErr w:type="spellStart"/>
            <w:r w:rsidRPr="001F5AE7">
              <w:rPr>
                <w:sz w:val="21"/>
                <w:szCs w:val="21"/>
              </w:rPr>
              <w:t>napęd</w:t>
            </w:r>
            <w:proofErr w:type="spellEnd"/>
            <w:r w:rsidRPr="001F5AE7">
              <w:rPr>
                <w:sz w:val="21"/>
                <w:szCs w:val="21"/>
              </w:rPr>
              <w:t xml:space="preserve"> </w:t>
            </w:r>
            <w:proofErr w:type="spellStart"/>
            <w:r w:rsidRPr="001F5AE7">
              <w:rPr>
                <w:sz w:val="21"/>
                <w:szCs w:val="21"/>
              </w:rPr>
              <w:t>wirnika</w:t>
            </w:r>
            <w:proofErr w:type="spellEnd"/>
            <w:r w:rsidRPr="001F5AE7">
              <w:rPr>
                <w:sz w:val="21"/>
                <w:szCs w:val="21"/>
              </w:rPr>
              <w:t xml:space="preserve"> – </w:t>
            </w:r>
            <w:proofErr w:type="spellStart"/>
            <w:r w:rsidRPr="001F5AE7">
              <w:rPr>
                <w:sz w:val="21"/>
                <w:szCs w:val="21"/>
              </w:rPr>
              <w:t>napęd</w:t>
            </w:r>
            <w:proofErr w:type="spellEnd"/>
            <w:r w:rsidRPr="001F5AE7">
              <w:rPr>
                <w:sz w:val="21"/>
                <w:szCs w:val="21"/>
              </w:rPr>
              <w:t xml:space="preserve"> </w:t>
            </w:r>
            <w:proofErr w:type="spellStart"/>
            <w:r w:rsidRPr="001F5AE7">
              <w:rPr>
                <w:sz w:val="21"/>
                <w:szCs w:val="21"/>
              </w:rPr>
              <w:t>pasowy</w:t>
            </w:r>
            <w:proofErr w:type="spellEnd"/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</w:tr>
      <w:tr w:rsidR="001F5AE7" w:rsidRPr="001F5AE7" w:rsidTr="007452A0">
        <w:trPr>
          <w:trHeight w:val="222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</w:rPr>
              <w:t xml:space="preserve">- </w:t>
            </w:r>
            <w:proofErr w:type="spellStart"/>
            <w:r w:rsidRPr="001F5AE7">
              <w:rPr>
                <w:sz w:val="21"/>
                <w:szCs w:val="21"/>
              </w:rPr>
              <w:t>moc</w:t>
            </w:r>
            <w:proofErr w:type="spellEnd"/>
            <w:r w:rsidRPr="001F5AE7">
              <w:rPr>
                <w:sz w:val="21"/>
                <w:szCs w:val="21"/>
              </w:rPr>
              <w:t xml:space="preserve"> 200 W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</w:tr>
      <w:tr w:rsidR="001F5AE7" w:rsidRPr="007452A0" w:rsidTr="007452A0">
        <w:trPr>
          <w:trHeight w:val="255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 xml:space="preserve">- najmniejsze osiągane niewyważenie resztkowe – 0,1 </w:t>
            </w:r>
            <w:proofErr w:type="spellStart"/>
            <w:r w:rsidRPr="001F5AE7">
              <w:rPr>
                <w:sz w:val="21"/>
                <w:szCs w:val="21"/>
                <w:lang w:val="pl-PL"/>
              </w:rPr>
              <w:t>gmm</w:t>
            </w:r>
            <w:proofErr w:type="spellEnd"/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</w:tr>
      <w:tr w:rsidR="001F5AE7" w:rsidRPr="007452A0" w:rsidTr="007452A0">
        <w:trPr>
          <w:trHeight w:val="225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 xml:space="preserve">- poziom szumów –mniejszy niż 65 </w:t>
            </w:r>
            <w:proofErr w:type="spellStart"/>
            <w:r w:rsidRPr="001F5AE7">
              <w:rPr>
                <w:sz w:val="21"/>
                <w:szCs w:val="21"/>
                <w:lang w:val="pl-PL"/>
              </w:rPr>
              <w:t>dB</w:t>
            </w:r>
            <w:proofErr w:type="spellEnd"/>
            <w:r w:rsidRPr="001F5AE7">
              <w:rPr>
                <w:sz w:val="21"/>
                <w:szCs w:val="21"/>
                <w:lang w:val="pl-PL"/>
              </w:rPr>
              <w:t xml:space="preserve"> (mierzony z wirnikiem ISO)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</w:tr>
      <w:tr w:rsidR="001F5AE7" w:rsidRPr="007452A0" w:rsidTr="007452A0">
        <w:trPr>
          <w:trHeight w:val="210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 xml:space="preserve">- Układ pomiarowy CAB 820 </w:t>
            </w:r>
            <w:r w:rsidRPr="001F5AE7">
              <w:rPr>
                <w:i/>
                <w:sz w:val="21"/>
                <w:szCs w:val="21"/>
                <w:lang w:val="pl-PL"/>
              </w:rPr>
              <w:t>lub równoważny zapewniający pomiar niewyważenia dynamicznego w dwóch płaszczyznach, niewyważenia statycznego i niewyważenia momentowego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</w:tr>
      <w:tr w:rsidR="001F5AE7" w:rsidRPr="007452A0" w:rsidTr="007452A0">
        <w:trPr>
          <w:trHeight w:val="195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 xml:space="preserve">- Przemysłowy PC z 15” ekranem dotykowym   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</w:tr>
      <w:tr w:rsidR="001F5AE7" w:rsidRPr="007452A0" w:rsidTr="007452A0">
        <w:trPr>
          <w:trHeight w:val="240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>- Wizualizacja wyników wektorowo i numerycznie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</w:tr>
      <w:tr w:rsidR="001F5AE7" w:rsidRPr="007452A0" w:rsidTr="007452A0">
        <w:trPr>
          <w:trHeight w:val="285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>- Możliwość pracy sieci, port USB do eksportu danych i podłączenia drukarki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</w:tr>
      <w:tr w:rsidR="001F5AE7" w:rsidRPr="007452A0" w:rsidTr="007452A0">
        <w:trPr>
          <w:trHeight w:val="210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 xml:space="preserve">- Zoptymalizowany system przetwarzania sygnału poprzez cyfrowy filtr 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</w:tr>
      <w:tr w:rsidR="001F5AE7" w:rsidRPr="007452A0" w:rsidTr="007452A0">
        <w:trPr>
          <w:trHeight w:val="240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>- Inteligentny, samo diagnozujący się system elektroniki pomiarowej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</w:tr>
      <w:tr w:rsidR="001F5AE7" w:rsidRPr="007452A0" w:rsidTr="007452A0">
        <w:trPr>
          <w:trHeight w:val="240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>- Obsługa z użyciem standardowych procedur systemu Windows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</w:tr>
      <w:tr w:rsidR="001F5AE7" w:rsidRPr="001F5AE7" w:rsidTr="007452A0">
        <w:trPr>
          <w:trHeight w:val="240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</w:rPr>
              <w:t xml:space="preserve">- </w:t>
            </w:r>
            <w:proofErr w:type="spellStart"/>
            <w:r w:rsidRPr="001F5AE7">
              <w:rPr>
                <w:sz w:val="21"/>
                <w:szCs w:val="21"/>
              </w:rPr>
              <w:t>Zakres</w:t>
            </w:r>
            <w:proofErr w:type="spellEnd"/>
            <w:r w:rsidRPr="001F5AE7">
              <w:rPr>
                <w:sz w:val="21"/>
                <w:szCs w:val="21"/>
              </w:rPr>
              <w:t xml:space="preserve"> </w:t>
            </w:r>
            <w:proofErr w:type="spellStart"/>
            <w:r w:rsidRPr="001F5AE7">
              <w:rPr>
                <w:sz w:val="21"/>
                <w:szCs w:val="21"/>
              </w:rPr>
              <w:t>pomiaru</w:t>
            </w:r>
            <w:proofErr w:type="spellEnd"/>
            <w:r w:rsidRPr="001F5AE7">
              <w:rPr>
                <w:sz w:val="21"/>
                <w:szCs w:val="21"/>
              </w:rPr>
              <w:t xml:space="preserve">  (rpm) 100 – 5,000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</w:tr>
      <w:tr w:rsidR="001F5AE7" w:rsidRPr="007452A0" w:rsidTr="007452A0">
        <w:trPr>
          <w:trHeight w:val="735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 xml:space="preserve">- Minimalne osiągalne niewyważenie resztkowe (UMAR) 0.1 </w:t>
            </w:r>
            <w:proofErr w:type="spellStart"/>
            <w:r w:rsidRPr="001F5AE7">
              <w:rPr>
                <w:sz w:val="21"/>
                <w:szCs w:val="21"/>
                <w:lang w:val="pl-PL"/>
              </w:rPr>
              <w:t>gmm</w:t>
            </w:r>
            <w:proofErr w:type="spellEnd"/>
            <w:r w:rsidRPr="001F5AE7">
              <w:rPr>
                <w:sz w:val="21"/>
                <w:szCs w:val="21"/>
                <w:lang w:val="pl-PL"/>
              </w:rPr>
              <w:t xml:space="preserve">/kg </w:t>
            </w:r>
            <w:proofErr w:type="spellStart"/>
            <w:r w:rsidRPr="001F5AE7">
              <w:rPr>
                <w:sz w:val="21"/>
                <w:szCs w:val="21"/>
                <w:lang w:val="pl-PL"/>
              </w:rPr>
              <w:t>wg</w:t>
            </w:r>
            <w:proofErr w:type="spellEnd"/>
            <w:r w:rsidRPr="001F5AE7">
              <w:rPr>
                <w:sz w:val="21"/>
                <w:szCs w:val="21"/>
                <w:lang w:val="pl-PL"/>
              </w:rPr>
              <w:t xml:space="preserve">. ISO 2953 dla każdej płaszczyzny na kg wagi wirnika ale nie mniej niż 0.15 </w:t>
            </w:r>
            <w:proofErr w:type="spellStart"/>
            <w:r w:rsidRPr="001F5AE7">
              <w:rPr>
                <w:sz w:val="21"/>
                <w:szCs w:val="21"/>
                <w:lang w:val="pl-PL"/>
              </w:rPr>
              <w:t>gmm</w:t>
            </w:r>
            <w:proofErr w:type="spellEnd"/>
            <w:r w:rsidRPr="001F5AE7">
              <w:rPr>
                <w:sz w:val="21"/>
                <w:szCs w:val="21"/>
                <w:lang w:val="pl-PL"/>
              </w:rPr>
              <w:t xml:space="preserve"> (dla prędkości pomiaru 1000 </w:t>
            </w:r>
            <w:proofErr w:type="spellStart"/>
            <w:r w:rsidRPr="001F5AE7">
              <w:rPr>
                <w:sz w:val="21"/>
                <w:szCs w:val="21"/>
                <w:lang w:val="pl-PL"/>
              </w:rPr>
              <w:t>obr</w:t>
            </w:r>
            <w:proofErr w:type="spellEnd"/>
            <w:r w:rsidRPr="001F5AE7">
              <w:rPr>
                <w:sz w:val="21"/>
                <w:szCs w:val="21"/>
                <w:lang w:val="pl-PL"/>
              </w:rPr>
              <w:t>/min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</w:tr>
      <w:tr w:rsidR="001F5AE7" w:rsidRPr="007452A0" w:rsidTr="007452A0">
        <w:trPr>
          <w:trHeight w:val="255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 xml:space="preserve">- Wskaźnik redukcji niewyważenia  (URV)  </w:t>
            </w:r>
            <w:proofErr w:type="spellStart"/>
            <w:r w:rsidRPr="001F5AE7">
              <w:rPr>
                <w:sz w:val="21"/>
                <w:szCs w:val="21"/>
                <w:lang w:val="pl-PL"/>
              </w:rPr>
              <w:t>up</w:t>
            </w:r>
            <w:proofErr w:type="spellEnd"/>
            <w:r w:rsidRPr="001F5AE7">
              <w:rPr>
                <w:sz w:val="21"/>
                <w:szCs w:val="21"/>
                <w:lang w:val="pl-PL"/>
              </w:rPr>
              <w:t xml:space="preserve"> to 95 %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</w:tr>
      <w:tr w:rsidR="001F5AE7" w:rsidRPr="001F5AE7" w:rsidTr="007452A0">
        <w:trPr>
          <w:trHeight w:val="210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</w:rPr>
              <w:t xml:space="preserve">- </w:t>
            </w:r>
            <w:proofErr w:type="spellStart"/>
            <w:r w:rsidRPr="001F5AE7">
              <w:rPr>
                <w:sz w:val="21"/>
                <w:szCs w:val="21"/>
              </w:rPr>
              <w:t>Nadwieszony</w:t>
            </w:r>
            <w:proofErr w:type="spellEnd"/>
            <w:r w:rsidRPr="001F5AE7">
              <w:rPr>
                <w:sz w:val="21"/>
                <w:szCs w:val="21"/>
              </w:rPr>
              <w:t xml:space="preserve"> </w:t>
            </w:r>
            <w:proofErr w:type="spellStart"/>
            <w:r w:rsidRPr="001F5AE7">
              <w:rPr>
                <w:sz w:val="21"/>
                <w:szCs w:val="21"/>
              </w:rPr>
              <w:t>napęd</w:t>
            </w:r>
            <w:proofErr w:type="spellEnd"/>
            <w:r w:rsidRPr="001F5AE7">
              <w:rPr>
                <w:sz w:val="21"/>
                <w:szCs w:val="21"/>
              </w:rPr>
              <w:t xml:space="preserve"> </w:t>
            </w:r>
            <w:proofErr w:type="spellStart"/>
            <w:r w:rsidRPr="001F5AE7">
              <w:rPr>
                <w:sz w:val="21"/>
                <w:szCs w:val="21"/>
              </w:rPr>
              <w:t>pasowy</w:t>
            </w:r>
            <w:proofErr w:type="spellEnd"/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</w:tr>
      <w:tr w:rsidR="001F5AE7" w:rsidRPr="001F5AE7" w:rsidTr="007452A0">
        <w:trPr>
          <w:trHeight w:val="225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</w:rPr>
              <w:t xml:space="preserve">- </w:t>
            </w:r>
            <w:proofErr w:type="spellStart"/>
            <w:r w:rsidRPr="001F5AE7">
              <w:rPr>
                <w:sz w:val="21"/>
                <w:szCs w:val="21"/>
              </w:rPr>
              <w:t>Moc</w:t>
            </w:r>
            <w:proofErr w:type="spellEnd"/>
            <w:r w:rsidRPr="001F5AE7">
              <w:rPr>
                <w:sz w:val="21"/>
                <w:szCs w:val="21"/>
              </w:rPr>
              <w:t xml:space="preserve"> </w:t>
            </w:r>
            <w:proofErr w:type="spellStart"/>
            <w:r w:rsidRPr="001F5AE7">
              <w:rPr>
                <w:sz w:val="21"/>
                <w:szCs w:val="21"/>
              </w:rPr>
              <w:t>napędu</w:t>
            </w:r>
            <w:proofErr w:type="spellEnd"/>
            <w:r w:rsidRPr="001F5AE7">
              <w:rPr>
                <w:sz w:val="21"/>
                <w:szCs w:val="21"/>
              </w:rPr>
              <w:t xml:space="preserve"> 200 W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</w:tr>
      <w:tr w:rsidR="001F5AE7" w:rsidRPr="001F5AE7" w:rsidTr="007452A0">
        <w:trPr>
          <w:trHeight w:val="195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</w:rPr>
              <w:t xml:space="preserve">- </w:t>
            </w:r>
            <w:proofErr w:type="spellStart"/>
            <w:r w:rsidRPr="001F5AE7">
              <w:rPr>
                <w:sz w:val="21"/>
                <w:szCs w:val="21"/>
              </w:rPr>
              <w:t>Średnice</w:t>
            </w:r>
            <w:proofErr w:type="spellEnd"/>
            <w:r w:rsidRPr="001F5AE7">
              <w:rPr>
                <w:sz w:val="21"/>
                <w:szCs w:val="21"/>
              </w:rPr>
              <w:t xml:space="preserve"> </w:t>
            </w:r>
            <w:proofErr w:type="spellStart"/>
            <w:r w:rsidRPr="001F5AE7">
              <w:rPr>
                <w:sz w:val="21"/>
                <w:szCs w:val="21"/>
              </w:rPr>
              <w:t>napędzane</w:t>
            </w:r>
            <w:proofErr w:type="spellEnd"/>
            <w:r w:rsidRPr="001F5AE7">
              <w:rPr>
                <w:sz w:val="21"/>
                <w:szCs w:val="21"/>
              </w:rPr>
              <w:t xml:space="preserve"> </w:t>
            </w:r>
            <w:proofErr w:type="spellStart"/>
            <w:r w:rsidRPr="001F5AE7">
              <w:rPr>
                <w:sz w:val="21"/>
                <w:szCs w:val="21"/>
              </w:rPr>
              <w:t>pasem</w:t>
            </w:r>
            <w:proofErr w:type="spellEnd"/>
            <w:r w:rsidRPr="001F5AE7">
              <w:rPr>
                <w:sz w:val="21"/>
                <w:szCs w:val="21"/>
              </w:rPr>
              <w:t xml:space="preserve"> 4 – 60 mm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</w:tr>
      <w:tr w:rsidR="001F5AE7" w:rsidRPr="007452A0" w:rsidTr="007452A0">
        <w:trPr>
          <w:trHeight w:val="495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 xml:space="preserve">- Prędkości wyważania oparte na 20 mm średnicy wirnika napędzanego pasem:210 - 2100 </w:t>
            </w:r>
            <w:proofErr w:type="spellStart"/>
            <w:r w:rsidRPr="001F5AE7">
              <w:rPr>
                <w:sz w:val="21"/>
                <w:szCs w:val="21"/>
                <w:lang w:val="pl-PL"/>
              </w:rPr>
              <w:t>rpm</w:t>
            </w:r>
            <w:proofErr w:type="spellEnd"/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</w:tr>
      <w:tr w:rsidR="001F5AE7" w:rsidRPr="007452A0" w:rsidTr="007452A0">
        <w:trPr>
          <w:trHeight w:val="600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>- Sterowanie elektryczne służąca do regulowania prędkości i wyboru momentu obrotowego moc 200 W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</w:tr>
      <w:tr w:rsidR="001F5AE7" w:rsidRPr="007452A0" w:rsidTr="007452A0">
        <w:trPr>
          <w:trHeight w:val="525"/>
        </w:trPr>
        <w:tc>
          <w:tcPr>
            <w:tcW w:w="429" w:type="dxa"/>
            <w:vMerge w:val="restart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</w:rPr>
              <w:t>2</w:t>
            </w:r>
          </w:p>
        </w:tc>
        <w:tc>
          <w:tcPr>
            <w:tcW w:w="1900" w:type="dxa"/>
            <w:vMerge w:val="restart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proofErr w:type="spellStart"/>
            <w:r w:rsidRPr="001F5AE7">
              <w:rPr>
                <w:sz w:val="21"/>
                <w:szCs w:val="21"/>
                <w:lang w:val="pl-PL"/>
              </w:rPr>
              <w:t>Doważarka</w:t>
            </w:r>
            <w:proofErr w:type="spellEnd"/>
            <w:r w:rsidRPr="001F5AE7">
              <w:rPr>
                <w:sz w:val="21"/>
                <w:szCs w:val="21"/>
                <w:lang w:val="pl-PL"/>
              </w:rPr>
              <w:t xml:space="preserve"> wysokoobrotowa  do rdzeni turbosprężarek</w:t>
            </w: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>-Wyposażona w adaptery kołowe, narzędzie do korekcji, pneumatyczna szlifierka ręczna, narzędzie do magnesowania i rozmagnesowania, narzędzie do kalibracji.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805" w:type="dxa"/>
            <w:vMerge w:val="restart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</w:tr>
      <w:tr w:rsidR="001F5AE7" w:rsidRPr="001F5AE7" w:rsidTr="007452A0">
        <w:trPr>
          <w:trHeight w:val="257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</w:rPr>
              <w:t xml:space="preserve">- </w:t>
            </w:r>
            <w:proofErr w:type="spellStart"/>
            <w:r w:rsidRPr="001F5AE7">
              <w:rPr>
                <w:sz w:val="21"/>
                <w:szCs w:val="21"/>
              </w:rPr>
              <w:t>złącze</w:t>
            </w:r>
            <w:proofErr w:type="spellEnd"/>
            <w:r w:rsidRPr="001F5AE7">
              <w:rPr>
                <w:sz w:val="21"/>
                <w:szCs w:val="21"/>
              </w:rPr>
              <w:t xml:space="preserve"> </w:t>
            </w:r>
            <w:proofErr w:type="spellStart"/>
            <w:r w:rsidRPr="001F5AE7">
              <w:rPr>
                <w:sz w:val="21"/>
                <w:szCs w:val="21"/>
              </w:rPr>
              <w:t>sieciowe</w:t>
            </w:r>
            <w:proofErr w:type="spellEnd"/>
            <w:r w:rsidRPr="001F5AE7">
              <w:rPr>
                <w:sz w:val="21"/>
                <w:szCs w:val="21"/>
              </w:rPr>
              <w:t xml:space="preserve"> - 230 V ± 10 %, 50 / 60 Hz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</w:tr>
      <w:tr w:rsidR="001F5AE7" w:rsidRPr="007452A0" w:rsidTr="007452A0">
        <w:trPr>
          <w:trHeight w:val="496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 xml:space="preserve">- napęd  poprzez sprężone powietrze (6-10 bar/ przyłącze 1,5”)- najmniejsze osiągane niewyważenie resztkowe – 0,05 </w:t>
            </w:r>
            <w:proofErr w:type="spellStart"/>
            <w:r w:rsidRPr="001F5AE7">
              <w:rPr>
                <w:sz w:val="21"/>
                <w:szCs w:val="21"/>
                <w:lang w:val="pl-PL"/>
              </w:rPr>
              <w:t>gmm</w:t>
            </w:r>
            <w:proofErr w:type="spellEnd"/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</w:tr>
      <w:tr w:rsidR="001F5AE7" w:rsidRPr="007452A0" w:rsidTr="007452A0">
        <w:trPr>
          <w:trHeight w:val="480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 xml:space="preserve">- poziom szumów – mniejszy niż 67 </w:t>
            </w:r>
            <w:proofErr w:type="spellStart"/>
            <w:r w:rsidRPr="001F5AE7">
              <w:rPr>
                <w:sz w:val="21"/>
                <w:szCs w:val="21"/>
                <w:lang w:val="pl-PL"/>
              </w:rPr>
              <w:t>dB</w:t>
            </w:r>
            <w:proofErr w:type="spellEnd"/>
            <w:r w:rsidRPr="001F5AE7">
              <w:rPr>
                <w:sz w:val="21"/>
                <w:szCs w:val="21"/>
                <w:lang w:val="pl-PL"/>
              </w:rPr>
              <w:t xml:space="preserve"> (mierzony dla rdzenia typ GT15 przy 168.000 min-1) – koncepcja </w:t>
            </w:r>
            <w:proofErr w:type="spellStart"/>
            <w:r w:rsidRPr="001F5AE7">
              <w:rPr>
                <w:sz w:val="21"/>
                <w:szCs w:val="21"/>
                <w:lang w:val="pl-PL"/>
              </w:rPr>
              <w:t>SilenceLine</w:t>
            </w:r>
            <w:proofErr w:type="spellEnd"/>
            <w:r w:rsidRPr="001F5AE7">
              <w:rPr>
                <w:sz w:val="21"/>
                <w:szCs w:val="21"/>
                <w:lang w:val="pl-PL"/>
              </w:rPr>
              <w:t xml:space="preserve"> </w:t>
            </w:r>
            <w:r w:rsidRPr="001F5AE7">
              <w:rPr>
                <w:i/>
                <w:sz w:val="21"/>
                <w:szCs w:val="21"/>
                <w:lang w:val="pl-PL"/>
              </w:rPr>
              <w:t>lub równoważna spełniająca powyższy parametr dotyczący poziomu szumów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</w:tr>
      <w:tr w:rsidR="001F5AE7" w:rsidRPr="001F5AE7" w:rsidTr="007452A0">
        <w:trPr>
          <w:trHeight w:val="720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  <w:lang w:val="pl-PL"/>
              </w:rPr>
              <w:t xml:space="preserve">- Konstrukcja maszyny  jest oparta na odlewie mineralnym. Wszystkie komponenty maszyny osadzone są korpusie z odlewu. </w:t>
            </w:r>
            <w:proofErr w:type="spellStart"/>
            <w:r w:rsidRPr="001F5AE7">
              <w:rPr>
                <w:sz w:val="21"/>
                <w:szCs w:val="21"/>
              </w:rPr>
              <w:t>Komponenty</w:t>
            </w:r>
            <w:proofErr w:type="spellEnd"/>
            <w:r w:rsidRPr="001F5AE7">
              <w:rPr>
                <w:sz w:val="21"/>
                <w:szCs w:val="21"/>
              </w:rPr>
              <w:t xml:space="preserve"> </w:t>
            </w:r>
            <w:proofErr w:type="spellStart"/>
            <w:r w:rsidRPr="001F5AE7">
              <w:rPr>
                <w:sz w:val="21"/>
                <w:szCs w:val="21"/>
              </w:rPr>
              <w:t>elektroniczne</w:t>
            </w:r>
            <w:proofErr w:type="spellEnd"/>
            <w:r w:rsidRPr="001F5AE7">
              <w:rPr>
                <w:sz w:val="21"/>
                <w:szCs w:val="21"/>
              </w:rPr>
              <w:t xml:space="preserve"> </w:t>
            </w:r>
            <w:proofErr w:type="spellStart"/>
            <w:r w:rsidRPr="001F5AE7">
              <w:rPr>
                <w:sz w:val="21"/>
                <w:szCs w:val="21"/>
              </w:rPr>
              <w:t>są</w:t>
            </w:r>
            <w:proofErr w:type="spellEnd"/>
            <w:r w:rsidRPr="001F5AE7">
              <w:rPr>
                <w:sz w:val="21"/>
                <w:szCs w:val="21"/>
              </w:rPr>
              <w:t xml:space="preserve"> </w:t>
            </w:r>
            <w:proofErr w:type="spellStart"/>
            <w:r w:rsidRPr="001F5AE7">
              <w:rPr>
                <w:sz w:val="21"/>
                <w:szCs w:val="21"/>
              </w:rPr>
              <w:t>oddzielone</w:t>
            </w:r>
            <w:proofErr w:type="spellEnd"/>
            <w:r w:rsidRPr="001F5AE7">
              <w:rPr>
                <w:sz w:val="21"/>
                <w:szCs w:val="21"/>
              </w:rPr>
              <w:t xml:space="preserve"> </w:t>
            </w:r>
            <w:proofErr w:type="spellStart"/>
            <w:r w:rsidRPr="001F5AE7">
              <w:rPr>
                <w:sz w:val="21"/>
                <w:szCs w:val="21"/>
              </w:rPr>
              <w:t>od</w:t>
            </w:r>
            <w:proofErr w:type="spellEnd"/>
            <w:r w:rsidRPr="001F5AE7">
              <w:rPr>
                <w:sz w:val="21"/>
                <w:szCs w:val="21"/>
              </w:rPr>
              <w:t xml:space="preserve"> </w:t>
            </w:r>
            <w:proofErr w:type="spellStart"/>
            <w:r w:rsidRPr="001F5AE7">
              <w:rPr>
                <w:sz w:val="21"/>
                <w:szCs w:val="21"/>
              </w:rPr>
              <w:t>hydraulicznych</w:t>
            </w:r>
            <w:proofErr w:type="spellEnd"/>
            <w:r w:rsidRPr="001F5AE7">
              <w:rPr>
                <w:sz w:val="21"/>
                <w:szCs w:val="21"/>
              </w:rPr>
              <w:t xml:space="preserve"> </w:t>
            </w:r>
            <w:proofErr w:type="spellStart"/>
            <w:r w:rsidRPr="001F5AE7">
              <w:rPr>
                <w:sz w:val="21"/>
                <w:szCs w:val="21"/>
              </w:rPr>
              <w:t>i</w:t>
            </w:r>
            <w:proofErr w:type="spellEnd"/>
            <w:r w:rsidRPr="001F5AE7">
              <w:rPr>
                <w:sz w:val="21"/>
                <w:szCs w:val="21"/>
              </w:rPr>
              <w:t xml:space="preserve"> </w:t>
            </w:r>
            <w:proofErr w:type="spellStart"/>
            <w:r w:rsidRPr="001F5AE7">
              <w:rPr>
                <w:sz w:val="21"/>
                <w:szCs w:val="21"/>
              </w:rPr>
              <w:t>pneumatycznych</w:t>
            </w:r>
            <w:proofErr w:type="spellEnd"/>
            <w:r w:rsidRPr="001F5AE7">
              <w:rPr>
                <w:sz w:val="21"/>
                <w:szCs w:val="21"/>
              </w:rPr>
              <w:t xml:space="preserve">.                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</w:tr>
      <w:tr w:rsidR="001F5AE7" w:rsidRPr="007452A0" w:rsidTr="007452A0">
        <w:trPr>
          <w:trHeight w:val="547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 xml:space="preserve"> - Osłona bezpieczeństwa Klasa ochrony D (DIN ISO 7475 / DIN 45 690), zamontowana nad łożem maszyny                                            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</w:tr>
      <w:tr w:rsidR="001F5AE7" w:rsidRPr="007452A0" w:rsidTr="007452A0">
        <w:trPr>
          <w:trHeight w:val="270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7277" w:type="dxa"/>
          </w:tcPr>
          <w:p w:rsidR="001F5AE7" w:rsidRPr="00830B2B" w:rsidRDefault="001F5AE7" w:rsidP="00830B2B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 xml:space="preserve">  -Układ pomiarowy </w:t>
            </w:r>
            <w:r w:rsidRPr="00830B2B">
              <w:rPr>
                <w:sz w:val="21"/>
                <w:szCs w:val="21"/>
                <w:lang w:val="pl-PL"/>
              </w:rPr>
              <w:t xml:space="preserve">CAB 950 </w:t>
            </w:r>
            <w:r w:rsidR="00731400" w:rsidRPr="00830B2B">
              <w:rPr>
                <w:i/>
                <w:sz w:val="21"/>
                <w:szCs w:val="21"/>
                <w:lang w:val="pl-PL"/>
              </w:rPr>
              <w:t>lub równoważny</w:t>
            </w:r>
            <w:r w:rsidR="00830B2B" w:rsidRPr="00830B2B">
              <w:rPr>
                <w:i/>
                <w:sz w:val="21"/>
                <w:szCs w:val="21"/>
                <w:lang w:val="pl-PL"/>
              </w:rPr>
              <w:t xml:space="preserve"> oferujący cyfrowe przetwarzanie pomiaru</w:t>
            </w:r>
            <w:r w:rsidR="00830B2B">
              <w:rPr>
                <w:color w:val="FF0000"/>
                <w:sz w:val="21"/>
                <w:szCs w:val="21"/>
                <w:lang w:val="pl-PL"/>
              </w:rPr>
              <w:t xml:space="preserve">  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</w:tr>
      <w:tr w:rsidR="001F5AE7" w:rsidRPr="007452A0" w:rsidTr="007452A0">
        <w:trPr>
          <w:trHeight w:val="275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 xml:space="preserve">-przemysłowy PC z 15” monitorem dotykowym   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</w:tr>
      <w:tr w:rsidR="001F5AE7" w:rsidRPr="007452A0" w:rsidTr="007452A0">
        <w:trPr>
          <w:trHeight w:val="543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 xml:space="preserve">- prezentacja pomiarów w formie wyników cyfrowych, wykresów oraz na </w:t>
            </w:r>
            <w:proofErr w:type="spellStart"/>
            <w:r w:rsidRPr="001F5AE7">
              <w:rPr>
                <w:sz w:val="21"/>
                <w:szCs w:val="21"/>
                <w:lang w:val="pl-PL"/>
              </w:rPr>
              <w:t>wektoromierzu</w:t>
            </w:r>
            <w:proofErr w:type="spellEnd"/>
            <w:r w:rsidRPr="001F5AE7">
              <w:rPr>
                <w:sz w:val="21"/>
                <w:szCs w:val="21"/>
                <w:lang w:val="pl-PL"/>
              </w:rPr>
              <w:t xml:space="preserve">, w tym funkcja pozycjonowania kata niewyważenia. 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</w:tr>
      <w:tr w:rsidR="001F5AE7" w:rsidRPr="007452A0" w:rsidTr="007452A0">
        <w:trPr>
          <w:trHeight w:val="240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>- komunikacja dla podłączenia sieciowego, USB, podłączenia drukarki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</w:tr>
      <w:tr w:rsidR="001F5AE7" w:rsidRPr="007452A0" w:rsidTr="007452A0">
        <w:trPr>
          <w:trHeight w:val="255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 xml:space="preserve">- system przetwarzania sygnału poprzez cyfrowy filtr 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</w:tr>
      <w:tr w:rsidR="001F5AE7" w:rsidRPr="007452A0" w:rsidTr="007452A0">
        <w:trPr>
          <w:trHeight w:val="240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 xml:space="preserve">- funkcja inteligentnej samo-diagnostyki komponentów elektronicznych 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</w:tr>
      <w:tr w:rsidR="001F5AE7" w:rsidRPr="001F5AE7" w:rsidTr="007452A0">
        <w:trPr>
          <w:trHeight w:val="225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</w:rPr>
              <w:t xml:space="preserve">- </w:t>
            </w:r>
            <w:proofErr w:type="spellStart"/>
            <w:r w:rsidRPr="001F5AE7">
              <w:rPr>
                <w:sz w:val="21"/>
                <w:szCs w:val="21"/>
              </w:rPr>
              <w:t>Współczynnik</w:t>
            </w:r>
            <w:proofErr w:type="spellEnd"/>
            <w:r w:rsidRPr="001F5AE7">
              <w:rPr>
                <w:sz w:val="21"/>
                <w:szCs w:val="21"/>
              </w:rPr>
              <w:t xml:space="preserve"> </w:t>
            </w:r>
            <w:proofErr w:type="spellStart"/>
            <w:r w:rsidRPr="001F5AE7">
              <w:rPr>
                <w:sz w:val="21"/>
                <w:szCs w:val="21"/>
              </w:rPr>
              <w:t>redukcji</w:t>
            </w:r>
            <w:proofErr w:type="spellEnd"/>
            <w:r w:rsidRPr="001F5AE7">
              <w:rPr>
                <w:sz w:val="21"/>
                <w:szCs w:val="21"/>
              </w:rPr>
              <w:t xml:space="preserve"> </w:t>
            </w:r>
            <w:proofErr w:type="spellStart"/>
            <w:r w:rsidRPr="001F5AE7">
              <w:rPr>
                <w:sz w:val="21"/>
                <w:szCs w:val="21"/>
              </w:rPr>
              <w:t>niewyważenia</w:t>
            </w:r>
            <w:proofErr w:type="spellEnd"/>
            <w:r w:rsidRPr="001F5AE7">
              <w:rPr>
                <w:sz w:val="21"/>
                <w:szCs w:val="21"/>
              </w:rPr>
              <w:t xml:space="preserve"> do 95 %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</w:tr>
      <w:tr w:rsidR="001F5AE7" w:rsidRPr="007452A0" w:rsidTr="007452A0">
        <w:trPr>
          <w:trHeight w:val="240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>- Zakres pomiaru niewyważenia min. do 250.000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</w:tr>
      <w:tr w:rsidR="001F5AE7" w:rsidRPr="007452A0" w:rsidTr="007452A0">
        <w:trPr>
          <w:trHeight w:val="480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>- Układ  pomiarowy: zasilanie w olej; pomiar niewyważenia, pomiar drgań; kalkulacja masy do korekcji niewyważenia; sprawdzenie system pomiarowego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</w:tr>
      <w:tr w:rsidR="001F5AE7" w:rsidRPr="001F5AE7" w:rsidTr="007452A0">
        <w:trPr>
          <w:trHeight w:val="765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  <w:lang w:val="pl-PL"/>
              </w:rPr>
              <w:t>-System pneumatyczny zawierający funkcję “</w:t>
            </w:r>
            <w:proofErr w:type="spellStart"/>
            <w:r w:rsidRPr="001F5AE7">
              <w:rPr>
                <w:sz w:val="21"/>
                <w:szCs w:val="21"/>
                <w:lang w:val="pl-PL"/>
              </w:rPr>
              <w:t>Oil-free</w:t>
            </w:r>
            <w:proofErr w:type="spellEnd"/>
            <w:r w:rsidRPr="001F5AE7">
              <w:rPr>
                <w:sz w:val="21"/>
                <w:szCs w:val="21"/>
                <w:lang w:val="pl-PL"/>
              </w:rPr>
              <w:t xml:space="preserve">“: do manualnej kontroli prędkości; do czyszczenia rdzenia z oleju, realizowane poprzez przycisk. </w:t>
            </w:r>
            <w:proofErr w:type="spellStart"/>
            <w:r w:rsidRPr="001F5AE7">
              <w:rPr>
                <w:sz w:val="21"/>
                <w:szCs w:val="21"/>
              </w:rPr>
              <w:t>Wykonywane</w:t>
            </w:r>
            <w:proofErr w:type="spellEnd"/>
            <w:r w:rsidRPr="001F5AE7">
              <w:rPr>
                <w:sz w:val="21"/>
                <w:szCs w:val="21"/>
              </w:rPr>
              <w:t xml:space="preserve"> </w:t>
            </w:r>
            <w:proofErr w:type="spellStart"/>
            <w:r w:rsidRPr="001F5AE7">
              <w:rPr>
                <w:sz w:val="21"/>
                <w:szCs w:val="21"/>
              </w:rPr>
              <w:t>po</w:t>
            </w:r>
            <w:proofErr w:type="spellEnd"/>
            <w:r w:rsidRPr="001F5AE7">
              <w:rPr>
                <w:sz w:val="21"/>
                <w:szCs w:val="21"/>
              </w:rPr>
              <w:t xml:space="preserve"> </w:t>
            </w:r>
            <w:proofErr w:type="spellStart"/>
            <w:r w:rsidRPr="001F5AE7">
              <w:rPr>
                <w:sz w:val="21"/>
                <w:szCs w:val="21"/>
              </w:rPr>
              <w:t>ostatnim</w:t>
            </w:r>
            <w:proofErr w:type="spellEnd"/>
            <w:r w:rsidRPr="001F5AE7">
              <w:rPr>
                <w:sz w:val="21"/>
                <w:szCs w:val="21"/>
              </w:rPr>
              <w:t xml:space="preserve"> </w:t>
            </w:r>
            <w:proofErr w:type="spellStart"/>
            <w:r w:rsidRPr="001F5AE7">
              <w:rPr>
                <w:sz w:val="21"/>
                <w:szCs w:val="21"/>
              </w:rPr>
              <w:t>teście</w:t>
            </w:r>
            <w:proofErr w:type="spellEnd"/>
            <w:r w:rsidRPr="001F5AE7">
              <w:rPr>
                <w:sz w:val="21"/>
                <w:szCs w:val="21"/>
              </w:rPr>
              <w:t xml:space="preserve">, </w:t>
            </w:r>
            <w:proofErr w:type="spellStart"/>
            <w:r w:rsidRPr="001F5AE7">
              <w:rPr>
                <w:sz w:val="21"/>
                <w:szCs w:val="21"/>
              </w:rPr>
              <w:t>bez</w:t>
            </w:r>
            <w:proofErr w:type="spellEnd"/>
            <w:r w:rsidRPr="001F5AE7">
              <w:rPr>
                <w:sz w:val="21"/>
                <w:szCs w:val="21"/>
              </w:rPr>
              <w:t xml:space="preserve"> </w:t>
            </w:r>
            <w:proofErr w:type="spellStart"/>
            <w:r w:rsidRPr="001F5AE7">
              <w:rPr>
                <w:sz w:val="21"/>
                <w:szCs w:val="21"/>
              </w:rPr>
              <w:t>konieczności</w:t>
            </w:r>
            <w:proofErr w:type="spellEnd"/>
            <w:r w:rsidRPr="001F5AE7">
              <w:rPr>
                <w:sz w:val="21"/>
                <w:szCs w:val="21"/>
              </w:rPr>
              <w:t xml:space="preserve"> </w:t>
            </w:r>
            <w:proofErr w:type="spellStart"/>
            <w:r w:rsidRPr="001F5AE7">
              <w:rPr>
                <w:sz w:val="21"/>
                <w:szCs w:val="21"/>
              </w:rPr>
              <w:t>odłączenia</w:t>
            </w:r>
            <w:proofErr w:type="spellEnd"/>
            <w:r w:rsidRPr="001F5AE7">
              <w:rPr>
                <w:sz w:val="21"/>
                <w:szCs w:val="21"/>
              </w:rPr>
              <w:t xml:space="preserve"> </w:t>
            </w:r>
            <w:proofErr w:type="spellStart"/>
            <w:r w:rsidRPr="001F5AE7">
              <w:rPr>
                <w:sz w:val="21"/>
                <w:szCs w:val="21"/>
              </w:rPr>
              <w:t>rdzenia</w:t>
            </w:r>
            <w:proofErr w:type="spellEnd"/>
            <w:r w:rsidRPr="001F5AE7">
              <w:rPr>
                <w:sz w:val="21"/>
                <w:szCs w:val="21"/>
              </w:rPr>
              <w:t>.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</w:tr>
      <w:tr w:rsidR="001F5AE7" w:rsidRPr="007452A0" w:rsidTr="007452A0">
        <w:trPr>
          <w:trHeight w:val="300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>-System hydrauliczny zawierający podgrzewanie oleju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</w:tr>
      <w:tr w:rsidR="001F5AE7" w:rsidRPr="001F5AE7" w:rsidTr="007452A0">
        <w:trPr>
          <w:trHeight w:val="210"/>
        </w:trPr>
        <w:tc>
          <w:tcPr>
            <w:tcW w:w="429" w:type="dxa"/>
            <w:vMerge w:val="restart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</w:rPr>
              <w:t>3</w:t>
            </w:r>
          </w:p>
        </w:tc>
        <w:tc>
          <w:tcPr>
            <w:tcW w:w="1900" w:type="dxa"/>
            <w:vMerge w:val="restart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proofErr w:type="spellStart"/>
            <w:r w:rsidRPr="001F5AE7">
              <w:rPr>
                <w:sz w:val="21"/>
                <w:szCs w:val="21"/>
              </w:rPr>
              <w:t>Kompresor</w:t>
            </w:r>
            <w:proofErr w:type="spellEnd"/>
            <w:r w:rsidRPr="001F5AE7">
              <w:rPr>
                <w:sz w:val="21"/>
                <w:szCs w:val="21"/>
              </w:rPr>
              <w:t xml:space="preserve">  </w:t>
            </w:r>
            <w:proofErr w:type="spellStart"/>
            <w:r w:rsidRPr="001F5AE7">
              <w:rPr>
                <w:sz w:val="21"/>
                <w:szCs w:val="21"/>
              </w:rPr>
              <w:lastRenderedPageBreak/>
              <w:t>śrubowy</w:t>
            </w:r>
            <w:proofErr w:type="spellEnd"/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</w:rPr>
              <w:lastRenderedPageBreak/>
              <w:t>-</w:t>
            </w:r>
            <w:proofErr w:type="spellStart"/>
            <w:r w:rsidRPr="001F5AE7">
              <w:rPr>
                <w:sz w:val="21"/>
                <w:szCs w:val="21"/>
              </w:rPr>
              <w:t>Ciśnienie</w:t>
            </w:r>
            <w:proofErr w:type="spellEnd"/>
            <w:r w:rsidRPr="001F5AE7">
              <w:rPr>
                <w:sz w:val="21"/>
                <w:szCs w:val="21"/>
              </w:rPr>
              <w:t xml:space="preserve"> (bar) min. 8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805" w:type="dxa"/>
            <w:vMerge w:val="restart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</w:tr>
      <w:tr w:rsidR="001F5AE7" w:rsidRPr="001F5AE7" w:rsidTr="007452A0">
        <w:trPr>
          <w:trHeight w:val="270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</w:rPr>
              <w:t xml:space="preserve">- </w:t>
            </w:r>
            <w:proofErr w:type="spellStart"/>
            <w:r w:rsidRPr="001F5AE7">
              <w:rPr>
                <w:sz w:val="21"/>
                <w:szCs w:val="21"/>
              </w:rPr>
              <w:t>Wydajność</w:t>
            </w:r>
            <w:proofErr w:type="spellEnd"/>
            <w:r w:rsidRPr="001F5AE7">
              <w:rPr>
                <w:sz w:val="21"/>
                <w:szCs w:val="21"/>
              </w:rPr>
              <w:t xml:space="preserve"> m3/min 2,2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</w:tr>
      <w:tr w:rsidR="001F5AE7" w:rsidRPr="001F5AE7" w:rsidTr="007452A0">
        <w:trPr>
          <w:trHeight w:val="180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</w:rPr>
              <w:t xml:space="preserve">- </w:t>
            </w:r>
            <w:proofErr w:type="spellStart"/>
            <w:r w:rsidRPr="001F5AE7">
              <w:rPr>
                <w:sz w:val="21"/>
                <w:szCs w:val="21"/>
              </w:rPr>
              <w:t>Wydajność</w:t>
            </w:r>
            <w:proofErr w:type="spellEnd"/>
            <w:r w:rsidRPr="001F5AE7">
              <w:rPr>
                <w:sz w:val="21"/>
                <w:szCs w:val="21"/>
              </w:rPr>
              <w:t xml:space="preserve"> m3/h 132 / 99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</w:tr>
      <w:tr w:rsidR="001F5AE7" w:rsidRPr="001F5AE7" w:rsidTr="007452A0">
        <w:trPr>
          <w:trHeight w:val="210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</w:rPr>
              <w:t xml:space="preserve">- </w:t>
            </w:r>
            <w:proofErr w:type="spellStart"/>
            <w:r w:rsidRPr="001F5AE7">
              <w:rPr>
                <w:sz w:val="21"/>
                <w:szCs w:val="21"/>
              </w:rPr>
              <w:t>Moc</w:t>
            </w:r>
            <w:proofErr w:type="spellEnd"/>
            <w:r w:rsidRPr="001F5AE7">
              <w:rPr>
                <w:sz w:val="21"/>
                <w:szCs w:val="21"/>
              </w:rPr>
              <w:t xml:space="preserve">  </w:t>
            </w:r>
            <w:proofErr w:type="spellStart"/>
            <w:r w:rsidRPr="001F5AE7">
              <w:rPr>
                <w:sz w:val="21"/>
                <w:szCs w:val="21"/>
              </w:rPr>
              <w:t>silnika</w:t>
            </w:r>
            <w:proofErr w:type="spellEnd"/>
            <w:r w:rsidRPr="001F5AE7">
              <w:rPr>
                <w:sz w:val="21"/>
                <w:szCs w:val="21"/>
              </w:rPr>
              <w:t xml:space="preserve"> kW 15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</w:tr>
      <w:tr w:rsidR="001F5AE7" w:rsidRPr="001F5AE7" w:rsidTr="007452A0">
        <w:trPr>
          <w:trHeight w:val="255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</w:rPr>
              <w:t xml:space="preserve">- </w:t>
            </w:r>
            <w:proofErr w:type="spellStart"/>
            <w:r w:rsidRPr="001F5AE7">
              <w:rPr>
                <w:sz w:val="21"/>
                <w:szCs w:val="21"/>
              </w:rPr>
              <w:t>Przyłącze</w:t>
            </w:r>
            <w:proofErr w:type="spellEnd"/>
            <w:r w:rsidRPr="001F5AE7">
              <w:rPr>
                <w:sz w:val="21"/>
                <w:szCs w:val="21"/>
              </w:rPr>
              <w:t xml:space="preserve"> dB(A) G 1 1/4"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</w:tr>
      <w:tr w:rsidR="001F5AE7" w:rsidRPr="001F5AE7" w:rsidTr="007452A0">
        <w:trPr>
          <w:trHeight w:val="225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</w:rPr>
              <w:t xml:space="preserve">- </w:t>
            </w:r>
            <w:proofErr w:type="spellStart"/>
            <w:r w:rsidRPr="001F5AE7">
              <w:rPr>
                <w:sz w:val="21"/>
                <w:szCs w:val="21"/>
              </w:rPr>
              <w:t>Długość</w:t>
            </w:r>
            <w:proofErr w:type="spellEnd"/>
            <w:r w:rsidRPr="001F5AE7">
              <w:rPr>
                <w:sz w:val="21"/>
                <w:szCs w:val="21"/>
              </w:rPr>
              <w:t xml:space="preserve"> mm 1230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</w:tr>
      <w:tr w:rsidR="001F5AE7" w:rsidRPr="001F5AE7" w:rsidTr="007452A0">
        <w:trPr>
          <w:trHeight w:val="240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</w:rPr>
              <w:t xml:space="preserve">- </w:t>
            </w:r>
            <w:proofErr w:type="spellStart"/>
            <w:r w:rsidRPr="001F5AE7">
              <w:rPr>
                <w:sz w:val="21"/>
                <w:szCs w:val="21"/>
              </w:rPr>
              <w:t>Szerokość</w:t>
            </w:r>
            <w:proofErr w:type="spellEnd"/>
            <w:r w:rsidRPr="001F5AE7">
              <w:rPr>
                <w:sz w:val="21"/>
                <w:szCs w:val="21"/>
              </w:rPr>
              <w:t xml:space="preserve"> mm 1070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</w:tr>
      <w:tr w:rsidR="001F5AE7" w:rsidRPr="001F5AE7" w:rsidTr="007452A0">
        <w:trPr>
          <w:trHeight w:val="225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</w:rPr>
              <w:t xml:space="preserve">- </w:t>
            </w:r>
            <w:proofErr w:type="spellStart"/>
            <w:r w:rsidRPr="001F5AE7">
              <w:rPr>
                <w:sz w:val="21"/>
                <w:szCs w:val="21"/>
              </w:rPr>
              <w:t>Wysokość</w:t>
            </w:r>
            <w:proofErr w:type="spellEnd"/>
            <w:r w:rsidRPr="001F5AE7">
              <w:rPr>
                <w:sz w:val="21"/>
                <w:szCs w:val="21"/>
              </w:rPr>
              <w:t xml:space="preserve"> mm 1490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</w:tr>
      <w:tr w:rsidR="001F5AE7" w:rsidRPr="007452A0" w:rsidTr="007452A0">
        <w:trPr>
          <w:trHeight w:val="210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>- mikroprocesorowy panel kontrolny nadzorujący stan pracy i serwisowania urządzenia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</w:tr>
      <w:tr w:rsidR="001F5AE7" w:rsidRPr="007452A0" w:rsidTr="007452A0">
        <w:trPr>
          <w:trHeight w:val="240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>- Wydajność efektywna przy 10 bar - 132 m3/h (2,2 m3/min )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</w:tr>
      <w:tr w:rsidR="001F5AE7" w:rsidRPr="001F5AE7" w:rsidTr="007452A0">
        <w:trPr>
          <w:trHeight w:val="240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</w:rPr>
              <w:t xml:space="preserve">- </w:t>
            </w:r>
            <w:proofErr w:type="spellStart"/>
            <w:r w:rsidRPr="001F5AE7">
              <w:rPr>
                <w:sz w:val="21"/>
                <w:szCs w:val="21"/>
              </w:rPr>
              <w:t>zbiornik</w:t>
            </w:r>
            <w:proofErr w:type="spellEnd"/>
            <w:r w:rsidRPr="001F5AE7">
              <w:rPr>
                <w:sz w:val="21"/>
                <w:szCs w:val="21"/>
              </w:rPr>
              <w:t xml:space="preserve"> 1000l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</w:tr>
      <w:tr w:rsidR="001F5AE7" w:rsidRPr="001F5AE7" w:rsidTr="007452A0">
        <w:trPr>
          <w:trHeight w:val="270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</w:rPr>
              <w:t xml:space="preserve">- </w:t>
            </w:r>
            <w:proofErr w:type="spellStart"/>
            <w:r w:rsidRPr="001F5AE7">
              <w:rPr>
                <w:sz w:val="21"/>
                <w:szCs w:val="21"/>
              </w:rPr>
              <w:t>chłodzona</w:t>
            </w:r>
            <w:proofErr w:type="spellEnd"/>
            <w:r w:rsidRPr="001F5AE7">
              <w:rPr>
                <w:sz w:val="21"/>
                <w:szCs w:val="21"/>
              </w:rPr>
              <w:t xml:space="preserve"> </w:t>
            </w:r>
            <w:proofErr w:type="spellStart"/>
            <w:r w:rsidRPr="001F5AE7">
              <w:rPr>
                <w:sz w:val="21"/>
                <w:szCs w:val="21"/>
              </w:rPr>
              <w:t>powietrzem</w:t>
            </w:r>
            <w:proofErr w:type="spellEnd"/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</w:tr>
      <w:tr w:rsidR="001F5AE7" w:rsidRPr="001F5AE7" w:rsidTr="007452A0">
        <w:trPr>
          <w:trHeight w:val="255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</w:rPr>
              <w:t xml:space="preserve">- w </w:t>
            </w:r>
            <w:proofErr w:type="spellStart"/>
            <w:r w:rsidRPr="001F5AE7">
              <w:rPr>
                <w:sz w:val="21"/>
                <w:szCs w:val="21"/>
              </w:rPr>
              <w:t>obudowie</w:t>
            </w:r>
            <w:proofErr w:type="spellEnd"/>
            <w:r w:rsidRPr="001F5AE7">
              <w:rPr>
                <w:sz w:val="21"/>
                <w:szCs w:val="21"/>
              </w:rPr>
              <w:t xml:space="preserve"> </w:t>
            </w:r>
            <w:proofErr w:type="spellStart"/>
            <w:r w:rsidRPr="001F5AE7">
              <w:rPr>
                <w:sz w:val="21"/>
                <w:szCs w:val="21"/>
              </w:rPr>
              <w:t>dźwiękoszczelnej</w:t>
            </w:r>
            <w:proofErr w:type="spellEnd"/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</w:tr>
      <w:tr w:rsidR="001F5AE7" w:rsidRPr="007452A0" w:rsidTr="007452A0">
        <w:trPr>
          <w:trHeight w:val="375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>- napęd silnika elektrycznego za pomocą  przekładni pasowej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</w:tr>
      <w:tr w:rsidR="001F5AE7" w:rsidRPr="007452A0" w:rsidTr="007452A0">
        <w:trPr>
          <w:trHeight w:val="225"/>
        </w:trPr>
        <w:tc>
          <w:tcPr>
            <w:tcW w:w="429" w:type="dxa"/>
            <w:vMerge w:val="restart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</w:rPr>
              <w:t>4</w:t>
            </w:r>
          </w:p>
        </w:tc>
        <w:tc>
          <w:tcPr>
            <w:tcW w:w="1900" w:type="dxa"/>
            <w:vMerge w:val="restart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 xml:space="preserve">Specjalistyczna piaskarka do komponentów  turbosprężarek oraz innych części samochodowych                           - 2 </w:t>
            </w:r>
            <w:proofErr w:type="spellStart"/>
            <w:r w:rsidRPr="001F5AE7">
              <w:rPr>
                <w:sz w:val="21"/>
                <w:szCs w:val="21"/>
                <w:lang w:val="pl-PL"/>
              </w:rPr>
              <w:t>szt</w:t>
            </w:r>
            <w:proofErr w:type="spellEnd"/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>- Gabaryty:  1980 mm W x 1150 mm S x 880 mm G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805" w:type="dxa"/>
            <w:vMerge w:val="restart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</w:tr>
      <w:tr w:rsidR="001F5AE7" w:rsidRPr="001F5AE7" w:rsidTr="007452A0">
        <w:trPr>
          <w:trHeight w:val="270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</w:rPr>
              <w:t xml:space="preserve">- </w:t>
            </w:r>
            <w:proofErr w:type="spellStart"/>
            <w:r w:rsidRPr="001F5AE7">
              <w:rPr>
                <w:sz w:val="21"/>
                <w:szCs w:val="21"/>
              </w:rPr>
              <w:t>Zasilanie</w:t>
            </w:r>
            <w:proofErr w:type="spellEnd"/>
            <w:r w:rsidRPr="001F5AE7">
              <w:rPr>
                <w:sz w:val="21"/>
                <w:szCs w:val="21"/>
              </w:rPr>
              <w:t xml:space="preserve"> </w:t>
            </w:r>
            <w:proofErr w:type="spellStart"/>
            <w:r w:rsidRPr="001F5AE7">
              <w:rPr>
                <w:sz w:val="21"/>
                <w:szCs w:val="21"/>
              </w:rPr>
              <w:t>powietrzem</w:t>
            </w:r>
            <w:proofErr w:type="spellEnd"/>
            <w:r w:rsidRPr="001F5AE7">
              <w:rPr>
                <w:sz w:val="21"/>
                <w:szCs w:val="21"/>
              </w:rPr>
              <w:t>:  5 bar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</w:tr>
      <w:tr w:rsidR="001F5AE7" w:rsidRPr="001F5AE7" w:rsidTr="007452A0">
        <w:trPr>
          <w:trHeight w:val="240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</w:rPr>
              <w:t xml:space="preserve">- </w:t>
            </w:r>
            <w:proofErr w:type="spellStart"/>
            <w:r w:rsidRPr="001F5AE7">
              <w:rPr>
                <w:sz w:val="21"/>
                <w:szCs w:val="21"/>
              </w:rPr>
              <w:t>Zasilanie</w:t>
            </w:r>
            <w:proofErr w:type="spellEnd"/>
            <w:r w:rsidRPr="001F5AE7">
              <w:rPr>
                <w:sz w:val="21"/>
                <w:szCs w:val="21"/>
              </w:rPr>
              <w:t xml:space="preserve">:  230 VAC </w:t>
            </w:r>
            <w:proofErr w:type="spellStart"/>
            <w:r w:rsidRPr="001F5AE7">
              <w:rPr>
                <w:sz w:val="21"/>
                <w:szCs w:val="21"/>
              </w:rPr>
              <w:t>moc</w:t>
            </w:r>
            <w:proofErr w:type="spellEnd"/>
            <w:r w:rsidRPr="001F5AE7">
              <w:rPr>
                <w:sz w:val="21"/>
                <w:szCs w:val="21"/>
              </w:rPr>
              <w:t xml:space="preserve"> 560 W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</w:tr>
      <w:tr w:rsidR="001F5AE7" w:rsidRPr="001F5AE7" w:rsidTr="007452A0">
        <w:trPr>
          <w:trHeight w:val="255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</w:rPr>
              <w:t xml:space="preserve">- </w:t>
            </w:r>
            <w:proofErr w:type="spellStart"/>
            <w:r w:rsidRPr="001F5AE7">
              <w:rPr>
                <w:sz w:val="21"/>
                <w:szCs w:val="21"/>
              </w:rPr>
              <w:t>Natężenie</w:t>
            </w:r>
            <w:proofErr w:type="spellEnd"/>
            <w:r w:rsidRPr="001F5AE7">
              <w:rPr>
                <w:sz w:val="21"/>
                <w:szCs w:val="21"/>
              </w:rPr>
              <w:t xml:space="preserve"> </w:t>
            </w:r>
            <w:proofErr w:type="spellStart"/>
            <w:r w:rsidRPr="001F5AE7">
              <w:rPr>
                <w:sz w:val="21"/>
                <w:szCs w:val="21"/>
              </w:rPr>
              <w:t>hałasu</w:t>
            </w:r>
            <w:proofErr w:type="spellEnd"/>
            <w:r w:rsidRPr="001F5AE7">
              <w:rPr>
                <w:sz w:val="21"/>
                <w:szCs w:val="21"/>
              </w:rPr>
              <w:t>:  74 dB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</w:tr>
      <w:tr w:rsidR="001F5AE7" w:rsidRPr="001F5AE7" w:rsidTr="007452A0">
        <w:trPr>
          <w:trHeight w:val="255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</w:rPr>
              <w:t xml:space="preserve">- </w:t>
            </w:r>
            <w:proofErr w:type="spellStart"/>
            <w:r w:rsidRPr="001F5AE7">
              <w:rPr>
                <w:sz w:val="21"/>
                <w:szCs w:val="21"/>
              </w:rPr>
              <w:t>Masa</w:t>
            </w:r>
            <w:proofErr w:type="spellEnd"/>
            <w:r w:rsidRPr="001F5AE7">
              <w:rPr>
                <w:sz w:val="21"/>
                <w:szCs w:val="21"/>
              </w:rPr>
              <w:t>:  160 kg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</w:tr>
      <w:tr w:rsidR="001F5AE7" w:rsidRPr="001F5AE7" w:rsidTr="007452A0">
        <w:trPr>
          <w:trHeight w:val="495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</w:rPr>
              <w:t xml:space="preserve">- </w:t>
            </w:r>
            <w:proofErr w:type="spellStart"/>
            <w:r w:rsidRPr="001F5AE7">
              <w:rPr>
                <w:sz w:val="21"/>
                <w:szCs w:val="21"/>
              </w:rPr>
              <w:t>Okno</w:t>
            </w:r>
            <w:proofErr w:type="spellEnd"/>
            <w:r w:rsidRPr="001F5AE7">
              <w:rPr>
                <w:sz w:val="21"/>
                <w:szCs w:val="21"/>
              </w:rPr>
              <w:t xml:space="preserve"> </w:t>
            </w:r>
            <w:proofErr w:type="spellStart"/>
            <w:r w:rsidRPr="001F5AE7">
              <w:rPr>
                <w:sz w:val="21"/>
                <w:szCs w:val="21"/>
              </w:rPr>
              <w:t>wsadowe</w:t>
            </w:r>
            <w:proofErr w:type="spellEnd"/>
            <w:r w:rsidRPr="001F5AE7">
              <w:rPr>
                <w:sz w:val="21"/>
                <w:szCs w:val="21"/>
              </w:rPr>
              <w:t>:  Ø 450mm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</w:tr>
      <w:tr w:rsidR="001F5AE7" w:rsidRPr="007452A0" w:rsidTr="007452A0">
        <w:trPr>
          <w:trHeight w:val="240"/>
        </w:trPr>
        <w:tc>
          <w:tcPr>
            <w:tcW w:w="429" w:type="dxa"/>
            <w:vMerge w:val="restart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</w:rPr>
              <w:t>5</w:t>
            </w:r>
          </w:p>
        </w:tc>
        <w:tc>
          <w:tcPr>
            <w:tcW w:w="1900" w:type="dxa"/>
            <w:vMerge w:val="restart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>Wysokociśnieniowa myjka ekologiczna do komponentów  turbosprężarek oraz innych części samochodowych     - 2szt</w:t>
            </w: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>- Gabaryty:  1600 mm W x1000 mm S x 650 mm G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805" w:type="dxa"/>
            <w:vMerge w:val="restart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</w:tr>
      <w:tr w:rsidR="001F5AE7" w:rsidRPr="007452A0" w:rsidTr="007452A0">
        <w:trPr>
          <w:trHeight w:val="225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>- Ciśnienie robocze:  min. 35 atmosfer, 35 bar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</w:tr>
      <w:tr w:rsidR="001F5AE7" w:rsidRPr="001F5AE7" w:rsidTr="007452A0">
        <w:trPr>
          <w:trHeight w:val="270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</w:rPr>
              <w:t xml:space="preserve">- </w:t>
            </w:r>
            <w:proofErr w:type="spellStart"/>
            <w:r w:rsidRPr="001F5AE7">
              <w:rPr>
                <w:sz w:val="21"/>
                <w:szCs w:val="21"/>
              </w:rPr>
              <w:t>Zasilanie</w:t>
            </w:r>
            <w:proofErr w:type="spellEnd"/>
            <w:r w:rsidRPr="001F5AE7">
              <w:rPr>
                <w:sz w:val="21"/>
                <w:szCs w:val="21"/>
              </w:rPr>
              <w:t xml:space="preserve">:  230VAC </w:t>
            </w:r>
            <w:proofErr w:type="spellStart"/>
            <w:r w:rsidRPr="001F5AE7">
              <w:rPr>
                <w:sz w:val="21"/>
                <w:szCs w:val="21"/>
              </w:rPr>
              <w:t>moc</w:t>
            </w:r>
            <w:proofErr w:type="spellEnd"/>
            <w:r w:rsidRPr="001F5AE7">
              <w:rPr>
                <w:sz w:val="21"/>
                <w:szCs w:val="21"/>
              </w:rPr>
              <w:t xml:space="preserve"> 1900 W 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</w:tr>
      <w:tr w:rsidR="001F5AE7" w:rsidRPr="001F5AE7" w:rsidTr="007452A0">
        <w:trPr>
          <w:trHeight w:val="245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</w:rPr>
              <w:t xml:space="preserve">- </w:t>
            </w:r>
            <w:proofErr w:type="spellStart"/>
            <w:r w:rsidRPr="001F5AE7">
              <w:rPr>
                <w:sz w:val="21"/>
                <w:szCs w:val="21"/>
              </w:rPr>
              <w:t>Natężenie</w:t>
            </w:r>
            <w:proofErr w:type="spellEnd"/>
            <w:r w:rsidRPr="001F5AE7">
              <w:rPr>
                <w:sz w:val="21"/>
                <w:szCs w:val="21"/>
              </w:rPr>
              <w:t xml:space="preserve"> </w:t>
            </w:r>
            <w:proofErr w:type="spellStart"/>
            <w:r w:rsidRPr="001F5AE7">
              <w:rPr>
                <w:sz w:val="21"/>
                <w:szCs w:val="21"/>
              </w:rPr>
              <w:t>hałasu</w:t>
            </w:r>
            <w:proofErr w:type="spellEnd"/>
            <w:r w:rsidRPr="001F5AE7">
              <w:rPr>
                <w:sz w:val="21"/>
                <w:szCs w:val="21"/>
              </w:rPr>
              <w:t>:  65 dB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</w:tr>
      <w:tr w:rsidR="001F5AE7" w:rsidRPr="001F5AE7" w:rsidTr="007452A0">
        <w:trPr>
          <w:trHeight w:val="214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</w:rPr>
              <w:t xml:space="preserve">- </w:t>
            </w:r>
            <w:proofErr w:type="spellStart"/>
            <w:r w:rsidRPr="001F5AE7">
              <w:rPr>
                <w:sz w:val="21"/>
                <w:szCs w:val="21"/>
              </w:rPr>
              <w:t>Masa</w:t>
            </w:r>
            <w:proofErr w:type="spellEnd"/>
            <w:r w:rsidRPr="001F5AE7">
              <w:rPr>
                <w:sz w:val="21"/>
                <w:szCs w:val="21"/>
              </w:rPr>
              <w:t>:  120 kg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</w:tr>
      <w:tr w:rsidR="001F5AE7" w:rsidRPr="001F5AE7" w:rsidTr="007452A0">
        <w:trPr>
          <w:trHeight w:val="225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</w:rPr>
              <w:t>-</w:t>
            </w:r>
            <w:proofErr w:type="spellStart"/>
            <w:r w:rsidRPr="001F5AE7">
              <w:rPr>
                <w:sz w:val="21"/>
                <w:szCs w:val="21"/>
              </w:rPr>
              <w:t>Pojemność</w:t>
            </w:r>
            <w:proofErr w:type="spellEnd"/>
            <w:r w:rsidRPr="001F5AE7">
              <w:rPr>
                <w:sz w:val="21"/>
                <w:szCs w:val="21"/>
              </w:rPr>
              <w:t xml:space="preserve"> </w:t>
            </w:r>
            <w:proofErr w:type="spellStart"/>
            <w:r w:rsidRPr="001F5AE7">
              <w:rPr>
                <w:sz w:val="21"/>
                <w:szCs w:val="21"/>
              </w:rPr>
              <w:t>zbiornika</w:t>
            </w:r>
            <w:proofErr w:type="spellEnd"/>
            <w:r w:rsidRPr="001F5AE7">
              <w:rPr>
                <w:sz w:val="21"/>
                <w:szCs w:val="21"/>
              </w:rPr>
              <w:t>: min. 40 l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</w:tr>
      <w:tr w:rsidR="001F5AE7" w:rsidRPr="001F5AE7" w:rsidTr="007452A0">
        <w:trPr>
          <w:trHeight w:val="300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</w:rPr>
              <w:t xml:space="preserve">- </w:t>
            </w:r>
            <w:proofErr w:type="spellStart"/>
            <w:r w:rsidRPr="001F5AE7">
              <w:rPr>
                <w:sz w:val="21"/>
                <w:szCs w:val="21"/>
              </w:rPr>
              <w:t>Temperatura</w:t>
            </w:r>
            <w:proofErr w:type="spellEnd"/>
            <w:r w:rsidRPr="001F5AE7">
              <w:rPr>
                <w:sz w:val="21"/>
                <w:szCs w:val="21"/>
              </w:rPr>
              <w:t xml:space="preserve"> </w:t>
            </w:r>
            <w:proofErr w:type="spellStart"/>
            <w:r w:rsidRPr="001F5AE7">
              <w:rPr>
                <w:sz w:val="21"/>
                <w:szCs w:val="21"/>
              </w:rPr>
              <w:t>płynu</w:t>
            </w:r>
            <w:proofErr w:type="spellEnd"/>
            <w:r w:rsidRPr="001F5AE7">
              <w:rPr>
                <w:sz w:val="21"/>
                <w:szCs w:val="21"/>
              </w:rPr>
              <w:t xml:space="preserve"> </w:t>
            </w:r>
            <w:proofErr w:type="spellStart"/>
            <w:r w:rsidRPr="001F5AE7">
              <w:rPr>
                <w:sz w:val="21"/>
                <w:szCs w:val="21"/>
              </w:rPr>
              <w:t>myjącego</w:t>
            </w:r>
            <w:proofErr w:type="spellEnd"/>
            <w:r w:rsidRPr="001F5AE7">
              <w:rPr>
                <w:sz w:val="21"/>
                <w:szCs w:val="21"/>
              </w:rPr>
              <w:t>:  30-60°C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</w:tr>
      <w:tr w:rsidR="001F5AE7" w:rsidRPr="007452A0" w:rsidTr="007452A0">
        <w:trPr>
          <w:trHeight w:val="225"/>
        </w:trPr>
        <w:tc>
          <w:tcPr>
            <w:tcW w:w="429" w:type="dxa"/>
            <w:vMerge w:val="restart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</w:rPr>
              <w:t>6</w:t>
            </w:r>
          </w:p>
        </w:tc>
        <w:tc>
          <w:tcPr>
            <w:tcW w:w="1900" w:type="dxa"/>
            <w:vMerge w:val="restart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proofErr w:type="spellStart"/>
            <w:r w:rsidRPr="001F5AE7">
              <w:rPr>
                <w:sz w:val="21"/>
                <w:szCs w:val="21"/>
              </w:rPr>
              <w:t>Myjka</w:t>
            </w:r>
            <w:proofErr w:type="spellEnd"/>
            <w:r w:rsidRPr="001F5AE7">
              <w:rPr>
                <w:sz w:val="21"/>
                <w:szCs w:val="21"/>
              </w:rPr>
              <w:t xml:space="preserve"> </w:t>
            </w:r>
            <w:proofErr w:type="spellStart"/>
            <w:r w:rsidRPr="001F5AE7">
              <w:rPr>
                <w:sz w:val="21"/>
                <w:szCs w:val="21"/>
              </w:rPr>
              <w:t>ultradźwiękowa</w:t>
            </w:r>
            <w:proofErr w:type="spellEnd"/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>- wymiary wew. wanny (dł. x szer. x głęb.) min. 220 x 135 x100 mm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805" w:type="dxa"/>
            <w:vMerge w:val="restart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</w:tr>
      <w:tr w:rsidR="001F5AE7" w:rsidRPr="001F5AE7" w:rsidTr="007452A0">
        <w:trPr>
          <w:trHeight w:val="312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</w:rPr>
              <w:t xml:space="preserve">- </w:t>
            </w:r>
            <w:proofErr w:type="spellStart"/>
            <w:r w:rsidRPr="001F5AE7">
              <w:rPr>
                <w:sz w:val="21"/>
                <w:szCs w:val="21"/>
              </w:rPr>
              <w:t>pojemność</w:t>
            </w:r>
            <w:proofErr w:type="spellEnd"/>
            <w:r w:rsidRPr="001F5AE7">
              <w:rPr>
                <w:sz w:val="21"/>
                <w:szCs w:val="21"/>
              </w:rPr>
              <w:t xml:space="preserve"> min. 2,8 l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</w:tr>
      <w:tr w:rsidR="001F5AE7" w:rsidRPr="007452A0" w:rsidTr="007452A0">
        <w:trPr>
          <w:trHeight w:val="304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>- moc ultradźwiękowa (max/okres)  2 x 160 W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</w:tr>
      <w:tr w:rsidR="001F5AE7" w:rsidRPr="001F5AE7" w:rsidTr="007452A0">
        <w:trPr>
          <w:trHeight w:val="275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</w:rPr>
              <w:t xml:space="preserve">- </w:t>
            </w:r>
            <w:proofErr w:type="spellStart"/>
            <w:r w:rsidRPr="001F5AE7">
              <w:rPr>
                <w:sz w:val="21"/>
                <w:szCs w:val="21"/>
              </w:rPr>
              <w:t>częstotliwość</w:t>
            </w:r>
            <w:proofErr w:type="spellEnd"/>
            <w:r w:rsidRPr="001F5AE7">
              <w:rPr>
                <w:sz w:val="21"/>
                <w:szCs w:val="21"/>
              </w:rPr>
              <w:t xml:space="preserve"> 40 kHz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</w:tr>
      <w:tr w:rsidR="001F5AE7" w:rsidRPr="007452A0" w:rsidTr="007452A0">
        <w:trPr>
          <w:trHeight w:val="270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>- moc układu grzania min. 150 W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</w:tr>
      <w:tr w:rsidR="001F5AE7" w:rsidRPr="001F5AE7" w:rsidTr="007452A0">
        <w:trPr>
          <w:trHeight w:val="255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</w:rPr>
              <w:t xml:space="preserve">- regulator </w:t>
            </w:r>
            <w:proofErr w:type="spellStart"/>
            <w:r w:rsidRPr="001F5AE7">
              <w:rPr>
                <w:sz w:val="21"/>
                <w:szCs w:val="21"/>
              </w:rPr>
              <w:t>temperatury</w:t>
            </w:r>
            <w:proofErr w:type="spellEnd"/>
            <w:r w:rsidRPr="001F5AE7">
              <w:rPr>
                <w:sz w:val="21"/>
                <w:szCs w:val="21"/>
              </w:rPr>
              <w:t xml:space="preserve"> 30-80°C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</w:tr>
      <w:tr w:rsidR="001F5AE7" w:rsidRPr="001F5AE7" w:rsidTr="007452A0">
        <w:trPr>
          <w:trHeight w:val="243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</w:rPr>
              <w:t xml:space="preserve">- </w:t>
            </w:r>
            <w:proofErr w:type="spellStart"/>
            <w:r w:rsidRPr="001F5AE7">
              <w:rPr>
                <w:sz w:val="21"/>
                <w:szCs w:val="21"/>
              </w:rPr>
              <w:t>układ</w:t>
            </w:r>
            <w:proofErr w:type="spellEnd"/>
            <w:r w:rsidRPr="001F5AE7">
              <w:rPr>
                <w:sz w:val="21"/>
                <w:szCs w:val="21"/>
              </w:rPr>
              <w:t xml:space="preserve"> </w:t>
            </w:r>
            <w:proofErr w:type="spellStart"/>
            <w:r w:rsidRPr="001F5AE7">
              <w:rPr>
                <w:sz w:val="21"/>
                <w:szCs w:val="21"/>
              </w:rPr>
              <w:t>czasowy</w:t>
            </w:r>
            <w:proofErr w:type="spellEnd"/>
            <w:r w:rsidRPr="001F5AE7">
              <w:rPr>
                <w:sz w:val="21"/>
                <w:szCs w:val="21"/>
              </w:rPr>
              <w:t xml:space="preserve"> 1-30 min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</w:tr>
      <w:tr w:rsidR="001F5AE7" w:rsidRPr="007452A0" w:rsidTr="007452A0">
        <w:trPr>
          <w:trHeight w:val="255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>- wymiary zew. min. (dł. x szer. x wys.) 260 x 160 x 230 mm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</w:tr>
      <w:tr w:rsidR="001F5AE7" w:rsidRPr="007452A0" w:rsidTr="007452A0">
        <w:trPr>
          <w:trHeight w:val="293"/>
        </w:trPr>
        <w:tc>
          <w:tcPr>
            <w:tcW w:w="429" w:type="dxa"/>
            <w:vMerge w:val="restart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</w:rPr>
              <w:t>7</w:t>
            </w:r>
          </w:p>
        </w:tc>
        <w:tc>
          <w:tcPr>
            <w:tcW w:w="1900" w:type="dxa"/>
            <w:vMerge w:val="restart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</w:rPr>
              <w:t>Turbo Tester -</w:t>
            </w:r>
            <w:proofErr w:type="spellStart"/>
            <w:r w:rsidRPr="001F5AE7">
              <w:rPr>
                <w:sz w:val="21"/>
                <w:szCs w:val="21"/>
              </w:rPr>
              <w:t>narzędzie</w:t>
            </w:r>
            <w:proofErr w:type="spellEnd"/>
            <w:r w:rsidRPr="001F5AE7">
              <w:rPr>
                <w:sz w:val="21"/>
                <w:szCs w:val="21"/>
              </w:rPr>
              <w:t xml:space="preserve"> </w:t>
            </w:r>
            <w:proofErr w:type="spellStart"/>
            <w:r w:rsidRPr="001F5AE7">
              <w:rPr>
                <w:sz w:val="21"/>
                <w:szCs w:val="21"/>
              </w:rPr>
              <w:t>diagnostyczne</w:t>
            </w:r>
            <w:proofErr w:type="spellEnd"/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>- Możliwość ustawienia zmiennej geometrii ustawienia łopatek sprężarki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805" w:type="dxa"/>
            <w:vMerge w:val="restart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</w:tr>
      <w:tr w:rsidR="001F5AE7" w:rsidRPr="007452A0" w:rsidTr="007452A0">
        <w:trPr>
          <w:trHeight w:val="232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>- Podłączenie testera do zaworu turbiny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</w:tr>
      <w:tr w:rsidR="001F5AE7" w:rsidRPr="007452A0" w:rsidTr="007452A0">
        <w:trPr>
          <w:trHeight w:val="765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>-Współpracujący  z elektronicznymi zaworami stosowanymi powszechnie u renomowanych firm , liderów rynku, diagnostyką obejmujący  samochody osobowe i dostawczych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</w:tr>
      <w:tr w:rsidR="001F5AE7" w:rsidRPr="001F5AE7" w:rsidTr="007452A0">
        <w:trPr>
          <w:trHeight w:val="255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</w:rPr>
              <w:t xml:space="preserve">- </w:t>
            </w:r>
            <w:proofErr w:type="spellStart"/>
            <w:r w:rsidRPr="001F5AE7">
              <w:rPr>
                <w:sz w:val="21"/>
                <w:szCs w:val="21"/>
              </w:rPr>
              <w:t>Gwarancja</w:t>
            </w:r>
            <w:proofErr w:type="spellEnd"/>
            <w:r w:rsidRPr="001F5AE7">
              <w:rPr>
                <w:sz w:val="21"/>
                <w:szCs w:val="21"/>
              </w:rPr>
              <w:t xml:space="preserve"> </w:t>
            </w:r>
            <w:proofErr w:type="spellStart"/>
            <w:r w:rsidRPr="001F5AE7">
              <w:rPr>
                <w:sz w:val="21"/>
                <w:szCs w:val="21"/>
              </w:rPr>
              <w:t>urządzenia</w:t>
            </w:r>
            <w:proofErr w:type="spellEnd"/>
            <w:r w:rsidRPr="001F5AE7">
              <w:rPr>
                <w:sz w:val="21"/>
                <w:szCs w:val="21"/>
              </w:rPr>
              <w:t xml:space="preserve"> do 12 </w:t>
            </w:r>
            <w:proofErr w:type="spellStart"/>
            <w:r w:rsidRPr="001F5AE7">
              <w:rPr>
                <w:sz w:val="21"/>
                <w:szCs w:val="21"/>
              </w:rPr>
              <w:t>miesięcy</w:t>
            </w:r>
            <w:proofErr w:type="spellEnd"/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</w:tr>
      <w:tr w:rsidR="001F5AE7" w:rsidRPr="007452A0" w:rsidTr="007452A0">
        <w:trPr>
          <w:trHeight w:val="217"/>
        </w:trPr>
        <w:tc>
          <w:tcPr>
            <w:tcW w:w="429" w:type="dxa"/>
            <w:vMerge w:val="restart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</w:rPr>
              <w:t>8</w:t>
            </w:r>
          </w:p>
        </w:tc>
        <w:tc>
          <w:tcPr>
            <w:tcW w:w="1900" w:type="dxa"/>
            <w:vMerge w:val="restart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proofErr w:type="spellStart"/>
            <w:r w:rsidRPr="001F5AE7">
              <w:rPr>
                <w:sz w:val="21"/>
                <w:szCs w:val="21"/>
              </w:rPr>
              <w:t>Programator</w:t>
            </w:r>
            <w:proofErr w:type="spellEnd"/>
            <w:r w:rsidRPr="001F5AE7">
              <w:rPr>
                <w:sz w:val="21"/>
                <w:szCs w:val="21"/>
              </w:rPr>
              <w:t xml:space="preserve"> -</w:t>
            </w:r>
            <w:proofErr w:type="spellStart"/>
            <w:r w:rsidRPr="001F5AE7">
              <w:rPr>
                <w:sz w:val="21"/>
                <w:szCs w:val="21"/>
              </w:rPr>
              <w:t>narzędzie</w:t>
            </w:r>
            <w:proofErr w:type="spellEnd"/>
            <w:r w:rsidRPr="001F5AE7">
              <w:rPr>
                <w:sz w:val="21"/>
                <w:szCs w:val="21"/>
              </w:rPr>
              <w:t xml:space="preserve"> </w:t>
            </w:r>
            <w:proofErr w:type="spellStart"/>
            <w:r w:rsidRPr="001F5AE7">
              <w:rPr>
                <w:sz w:val="21"/>
                <w:szCs w:val="21"/>
              </w:rPr>
              <w:t>diagnostyczne</w:t>
            </w:r>
            <w:proofErr w:type="spellEnd"/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>- posiadający  funkcję odczytywania i zapisu pamięci sterownika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805" w:type="dxa"/>
            <w:vMerge w:val="restart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</w:tr>
      <w:tr w:rsidR="001F5AE7" w:rsidRPr="007452A0" w:rsidTr="007452A0">
        <w:trPr>
          <w:trHeight w:val="255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>-umożliwiający dowolne modyfikacje zakresów pracy i kątów wychylenia dźwigni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</w:tr>
      <w:tr w:rsidR="001F5AE7" w:rsidRPr="007452A0" w:rsidTr="007452A0">
        <w:trPr>
          <w:trHeight w:val="255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 xml:space="preserve"> - umożliwiający programowanie pamięci sterowników elektronicznych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</w:tr>
      <w:tr w:rsidR="001F5AE7" w:rsidRPr="007452A0" w:rsidTr="007452A0">
        <w:trPr>
          <w:trHeight w:val="243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>-modyfikacja zakresu pracy  (zawężenie, rozszerzenie, przesunięcie zakresów)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</w:tr>
      <w:tr w:rsidR="001F5AE7" w:rsidRPr="007452A0" w:rsidTr="007452A0">
        <w:trPr>
          <w:trHeight w:val="255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>- identyfikacja elektroniki z weryfikacją numeru przekładni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</w:tr>
      <w:tr w:rsidR="001F5AE7" w:rsidRPr="007452A0" w:rsidTr="007452A0">
        <w:trPr>
          <w:trHeight w:val="465"/>
        </w:trPr>
        <w:tc>
          <w:tcPr>
            <w:tcW w:w="429" w:type="dxa"/>
            <w:vMerge w:val="restart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</w:rPr>
              <w:t>9</w:t>
            </w:r>
          </w:p>
        </w:tc>
        <w:tc>
          <w:tcPr>
            <w:tcW w:w="1900" w:type="dxa"/>
            <w:vMerge w:val="restart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>Urządzenie do ustawiania zmiennej geometrii  łopatek turbosprężarek samochodowych</w:t>
            </w: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>-W zestawie- 3 adaptery, które pozwalają  na pracę z 95% wszystkich dostępnych turbosprężarek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805" w:type="dxa"/>
            <w:vMerge w:val="restart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</w:tr>
      <w:tr w:rsidR="001F5AE7" w:rsidRPr="007452A0" w:rsidTr="007452A0">
        <w:trPr>
          <w:trHeight w:val="289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 xml:space="preserve"> -Przezbrojenie urządzenia i pomiar zajmuje kilkanaście sekund. 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</w:tr>
      <w:tr w:rsidR="001F5AE7" w:rsidRPr="007452A0" w:rsidTr="007452A0">
        <w:trPr>
          <w:trHeight w:val="765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>-Moduł internetowy zapewnia aktualizowanie oprogramowania oraz bazy danych turbin.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</w:tr>
      <w:tr w:rsidR="001F5AE7" w:rsidRPr="001F5AE7" w:rsidTr="007452A0">
        <w:trPr>
          <w:trHeight w:val="234"/>
        </w:trPr>
        <w:tc>
          <w:tcPr>
            <w:tcW w:w="429" w:type="dxa"/>
            <w:vMerge w:val="restart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</w:rPr>
              <w:t>10</w:t>
            </w:r>
          </w:p>
        </w:tc>
        <w:tc>
          <w:tcPr>
            <w:tcW w:w="1900" w:type="dxa"/>
            <w:vMerge w:val="restart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>komplet oprzyrządowania – adaptery do wyważarki do wyważania rdzeni turbosprężarek - 20 szt.</w:t>
            </w: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</w:rPr>
              <w:t xml:space="preserve">- </w:t>
            </w:r>
            <w:proofErr w:type="spellStart"/>
            <w:r w:rsidRPr="001F5AE7">
              <w:rPr>
                <w:sz w:val="21"/>
                <w:szCs w:val="21"/>
              </w:rPr>
              <w:t>Napięcie</w:t>
            </w:r>
            <w:proofErr w:type="spellEnd"/>
            <w:r w:rsidRPr="001F5AE7">
              <w:rPr>
                <w:sz w:val="21"/>
                <w:szCs w:val="21"/>
              </w:rPr>
              <w:t>: 230V / 50 Hz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805" w:type="dxa"/>
            <w:vMerge w:val="restart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</w:tr>
      <w:tr w:rsidR="001F5AE7" w:rsidRPr="001F5AE7" w:rsidTr="007452A0">
        <w:trPr>
          <w:trHeight w:val="210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</w:rPr>
              <w:t>-</w:t>
            </w:r>
            <w:proofErr w:type="spellStart"/>
            <w:r w:rsidRPr="001F5AE7">
              <w:rPr>
                <w:sz w:val="21"/>
                <w:szCs w:val="21"/>
              </w:rPr>
              <w:t>Natężenie</w:t>
            </w:r>
            <w:proofErr w:type="spellEnd"/>
            <w:r w:rsidRPr="001F5AE7">
              <w:rPr>
                <w:sz w:val="21"/>
                <w:szCs w:val="21"/>
              </w:rPr>
              <w:t xml:space="preserve"> </w:t>
            </w:r>
            <w:proofErr w:type="spellStart"/>
            <w:r w:rsidRPr="001F5AE7">
              <w:rPr>
                <w:sz w:val="21"/>
                <w:szCs w:val="21"/>
              </w:rPr>
              <w:t>prądowe</w:t>
            </w:r>
            <w:proofErr w:type="spellEnd"/>
            <w:r w:rsidRPr="001F5AE7">
              <w:rPr>
                <w:sz w:val="21"/>
                <w:szCs w:val="21"/>
              </w:rPr>
              <w:t>: 10A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</w:tr>
      <w:tr w:rsidR="001F5AE7" w:rsidRPr="007452A0" w:rsidTr="007452A0">
        <w:trPr>
          <w:trHeight w:val="270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  <w:r w:rsidRPr="001F5AE7">
              <w:rPr>
                <w:sz w:val="21"/>
                <w:szCs w:val="21"/>
                <w:lang w:val="pl-PL"/>
              </w:rPr>
              <w:t>-Wymiary mm: max  D:1200,  max S:700,  max W:1500 mm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</w:tr>
      <w:tr w:rsidR="001F5AE7" w:rsidRPr="001F5AE7" w:rsidTr="007452A0">
        <w:trPr>
          <w:trHeight w:val="270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</w:rPr>
              <w:t xml:space="preserve">- </w:t>
            </w:r>
            <w:proofErr w:type="spellStart"/>
            <w:r w:rsidRPr="001F5AE7">
              <w:rPr>
                <w:sz w:val="21"/>
                <w:szCs w:val="21"/>
              </w:rPr>
              <w:t>Waga</w:t>
            </w:r>
            <w:proofErr w:type="spellEnd"/>
            <w:r w:rsidRPr="001F5AE7">
              <w:rPr>
                <w:sz w:val="21"/>
                <w:szCs w:val="21"/>
              </w:rPr>
              <w:t xml:space="preserve"> : do 250  kg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</w:tr>
      <w:tr w:rsidR="001F5AE7" w:rsidRPr="001F5AE7" w:rsidTr="007452A0">
        <w:trPr>
          <w:trHeight w:val="750"/>
        </w:trPr>
        <w:tc>
          <w:tcPr>
            <w:tcW w:w="429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7277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  <w:r w:rsidRPr="001F5AE7">
              <w:rPr>
                <w:sz w:val="21"/>
                <w:szCs w:val="21"/>
              </w:rPr>
              <w:t>-</w:t>
            </w:r>
            <w:proofErr w:type="spellStart"/>
            <w:r w:rsidRPr="001F5AE7">
              <w:rPr>
                <w:sz w:val="21"/>
                <w:szCs w:val="21"/>
              </w:rPr>
              <w:t>posiada</w:t>
            </w:r>
            <w:proofErr w:type="spellEnd"/>
            <w:r w:rsidRPr="001F5AE7">
              <w:rPr>
                <w:sz w:val="21"/>
                <w:szCs w:val="21"/>
              </w:rPr>
              <w:t xml:space="preserve"> </w:t>
            </w:r>
            <w:proofErr w:type="spellStart"/>
            <w:r w:rsidRPr="001F5AE7">
              <w:rPr>
                <w:sz w:val="21"/>
                <w:szCs w:val="21"/>
              </w:rPr>
              <w:t>Certyfikat</w:t>
            </w:r>
            <w:proofErr w:type="spellEnd"/>
            <w:r w:rsidRPr="001F5AE7">
              <w:rPr>
                <w:sz w:val="21"/>
                <w:szCs w:val="21"/>
              </w:rPr>
              <w:t xml:space="preserve">   CE</w:t>
            </w:r>
          </w:p>
        </w:tc>
        <w:tc>
          <w:tcPr>
            <w:tcW w:w="1811" w:type="dxa"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  <w:tc>
          <w:tcPr>
            <w:tcW w:w="1805" w:type="dxa"/>
            <w:vMerge/>
          </w:tcPr>
          <w:p w:rsidR="001F5AE7" w:rsidRPr="001F5AE7" w:rsidRDefault="001F5AE7" w:rsidP="00F52C84">
            <w:pPr>
              <w:rPr>
                <w:sz w:val="21"/>
                <w:szCs w:val="21"/>
              </w:rPr>
            </w:pPr>
          </w:p>
        </w:tc>
      </w:tr>
    </w:tbl>
    <w:p w:rsidR="006B311B" w:rsidRPr="001F5AE7" w:rsidRDefault="006B311B" w:rsidP="001F5AE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1"/>
          <w:szCs w:val="21"/>
          <w:lang w:val="pl-PL"/>
        </w:rPr>
      </w:pPr>
    </w:p>
    <w:p w:rsidR="006B311B" w:rsidRPr="0012625B" w:rsidRDefault="006B311B" w:rsidP="006B311B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bCs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/>
          <w:b/>
          <w:color w:val="auto"/>
          <w:sz w:val="21"/>
          <w:szCs w:val="21"/>
          <w:lang w:val="pl-PL"/>
        </w:rPr>
        <w:t>OFERUJEMY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 xml:space="preserve">, wykonanie przedmiotu zamówienia, o którym mowa w </w:t>
      </w:r>
      <w:proofErr w:type="spellStart"/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>pkt</w:t>
      </w:r>
      <w:proofErr w:type="spellEnd"/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 xml:space="preserve"> 1</w:t>
      </w:r>
      <w:r>
        <w:rPr>
          <w:rFonts w:asciiTheme="minorHAnsi" w:hAnsiTheme="minorHAnsi"/>
          <w:color w:val="auto"/>
          <w:sz w:val="21"/>
          <w:szCs w:val="21"/>
          <w:lang w:val="pl-PL"/>
        </w:rPr>
        <w:t xml:space="preserve"> i 2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 xml:space="preserve"> niniejszej oferty za łączne wynagrodzenie ryczałtowe w wysokości:</w:t>
      </w:r>
    </w:p>
    <w:p w:rsidR="006B311B" w:rsidRPr="00DF0C71" w:rsidRDefault="006B311B" w:rsidP="006B311B">
      <w:pPr>
        <w:pStyle w:val="Bezodstpw"/>
        <w:numPr>
          <w:ilvl w:val="0"/>
          <w:numId w:val="8"/>
        </w:numPr>
        <w:jc w:val="both"/>
        <w:rPr>
          <w:sz w:val="21"/>
          <w:szCs w:val="21"/>
        </w:rPr>
      </w:pPr>
      <w:r w:rsidRPr="0012625B">
        <w:rPr>
          <w:sz w:val="21"/>
          <w:szCs w:val="21"/>
        </w:rPr>
        <w:t>Wartość netto: ……………………..</w:t>
      </w:r>
      <w:r w:rsidR="001006CB">
        <w:rPr>
          <w:sz w:val="21"/>
          <w:szCs w:val="21"/>
        </w:rPr>
        <w:t>PLN</w:t>
      </w:r>
      <w:r w:rsidRPr="00DF0C71">
        <w:rPr>
          <w:sz w:val="21"/>
          <w:szCs w:val="21"/>
        </w:rPr>
        <w:t xml:space="preserve"> (słownie:…………………………………)</w:t>
      </w:r>
    </w:p>
    <w:p w:rsidR="006B311B" w:rsidRPr="00DF0C71" w:rsidRDefault="001006CB" w:rsidP="006B311B">
      <w:pPr>
        <w:pStyle w:val="Bezodstpw"/>
        <w:numPr>
          <w:ilvl w:val="0"/>
          <w:numId w:val="8"/>
        </w:num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Podatek VAT: ……………………..PLN</w:t>
      </w:r>
      <w:r w:rsidR="006B311B" w:rsidRPr="00DF0C71">
        <w:rPr>
          <w:sz w:val="21"/>
          <w:szCs w:val="21"/>
        </w:rPr>
        <w:t xml:space="preserve"> (słownie:…………………………………)</w:t>
      </w:r>
    </w:p>
    <w:p w:rsidR="006B311B" w:rsidRPr="00DF0C71" w:rsidRDefault="006B311B" w:rsidP="006B311B">
      <w:pPr>
        <w:pStyle w:val="Bezodstpw"/>
        <w:numPr>
          <w:ilvl w:val="0"/>
          <w:numId w:val="8"/>
        </w:numPr>
        <w:jc w:val="both"/>
        <w:rPr>
          <w:sz w:val="21"/>
          <w:szCs w:val="21"/>
        </w:rPr>
      </w:pPr>
      <w:r w:rsidRPr="00DF0C71">
        <w:rPr>
          <w:sz w:val="21"/>
          <w:szCs w:val="21"/>
        </w:rPr>
        <w:t>War</w:t>
      </w:r>
      <w:r w:rsidR="001006CB">
        <w:rPr>
          <w:sz w:val="21"/>
          <w:szCs w:val="21"/>
        </w:rPr>
        <w:t>tość brutto: ……………………..PLN</w:t>
      </w:r>
      <w:r w:rsidRPr="00DF0C71">
        <w:rPr>
          <w:sz w:val="21"/>
          <w:szCs w:val="21"/>
        </w:rPr>
        <w:t xml:space="preserve"> (słownie:…………………………………)</w:t>
      </w:r>
    </w:p>
    <w:p w:rsidR="006B311B" w:rsidRPr="0012625B" w:rsidRDefault="006B311B" w:rsidP="006B311B">
      <w:pPr>
        <w:pStyle w:val="Bezodstpw"/>
        <w:numPr>
          <w:ilvl w:val="0"/>
          <w:numId w:val="3"/>
        </w:numPr>
        <w:jc w:val="both"/>
        <w:rPr>
          <w:sz w:val="21"/>
          <w:szCs w:val="21"/>
        </w:rPr>
      </w:pPr>
      <w:r w:rsidRPr="00DF0C71">
        <w:rPr>
          <w:b/>
          <w:sz w:val="21"/>
          <w:szCs w:val="21"/>
        </w:rPr>
        <w:t>OŚWIADCZAMY</w:t>
      </w:r>
      <w:r w:rsidRPr="00DF0C71">
        <w:rPr>
          <w:sz w:val="21"/>
          <w:szCs w:val="21"/>
        </w:rPr>
        <w:t>, iż w ramach wynagrodzenia,</w:t>
      </w:r>
      <w:r>
        <w:rPr>
          <w:sz w:val="21"/>
          <w:szCs w:val="21"/>
        </w:rPr>
        <w:t xml:space="preserve"> o którym mowa w </w:t>
      </w:r>
      <w:proofErr w:type="spellStart"/>
      <w:r>
        <w:rPr>
          <w:sz w:val="21"/>
          <w:szCs w:val="21"/>
        </w:rPr>
        <w:t>pkt</w:t>
      </w:r>
      <w:proofErr w:type="spellEnd"/>
      <w:r>
        <w:rPr>
          <w:sz w:val="21"/>
          <w:szCs w:val="21"/>
        </w:rPr>
        <w:t xml:space="preserve"> 3</w:t>
      </w:r>
      <w:r w:rsidRPr="0012625B">
        <w:rPr>
          <w:sz w:val="21"/>
          <w:szCs w:val="21"/>
        </w:rPr>
        <w:t xml:space="preserve"> oferty, przewidziano i ujęto wszystkie koszty zgodnie z informacjami zawartymi</w:t>
      </w:r>
      <w:r w:rsidRPr="0012625B">
        <w:rPr>
          <w:i/>
          <w:sz w:val="21"/>
          <w:szCs w:val="21"/>
        </w:rPr>
        <w:t xml:space="preserve"> </w:t>
      </w:r>
      <w:r w:rsidRPr="0012625B">
        <w:rPr>
          <w:sz w:val="21"/>
          <w:szCs w:val="21"/>
        </w:rPr>
        <w:t>w zapytaniu ofertowym.</w:t>
      </w:r>
    </w:p>
    <w:p w:rsidR="006B311B" w:rsidRDefault="006B311B" w:rsidP="006B311B">
      <w:pPr>
        <w:pStyle w:val="Bezodstpw"/>
        <w:numPr>
          <w:ilvl w:val="0"/>
          <w:numId w:val="3"/>
        </w:numPr>
        <w:jc w:val="both"/>
        <w:rPr>
          <w:sz w:val="21"/>
          <w:szCs w:val="21"/>
        </w:rPr>
      </w:pPr>
      <w:r w:rsidRPr="0012625B">
        <w:rPr>
          <w:b/>
          <w:sz w:val="21"/>
          <w:szCs w:val="21"/>
        </w:rPr>
        <w:t>OFERUJEMY</w:t>
      </w:r>
      <w:r w:rsidRPr="0012625B">
        <w:rPr>
          <w:sz w:val="21"/>
          <w:szCs w:val="21"/>
        </w:rPr>
        <w:t xml:space="preserve"> wykonanie dostawy </w:t>
      </w:r>
      <w:r w:rsidR="001006CB">
        <w:rPr>
          <w:sz w:val="21"/>
          <w:szCs w:val="21"/>
        </w:rPr>
        <w:t>przedmiotu zamówienia</w:t>
      </w:r>
      <w:r w:rsidRPr="0012625B">
        <w:rPr>
          <w:sz w:val="21"/>
          <w:szCs w:val="21"/>
        </w:rPr>
        <w:t xml:space="preserve"> w terminie</w:t>
      </w:r>
      <w:r>
        <w:rPr>
          <w:sz w:val="21"/>
          <w:szCs w:val="21"/>
        </w:rPr>
        <w:t xml:space="preserve"> </w:t>
      </w:r>
      <w:r w:rsidR="001006CB">
        <w:rPr>
          <w:b/>
          <w:sz w:val="21"/>
          <w:szCs w:val="21"/>
        </w:rPr>
        <w:t>do …………………tygodni</w:t>
      </w:r>
      <w:r>
        <w:rPr>
          <w:sz w:val="21"/>
          <w:szCs w:val="21"/>
        </w:rPr>
        <w:t xml:space="preserve"> </w:t>
      </w:r>
      <w:r w:rsidRPr="0012625B">
        <w:rPr>
          <w:sz w:val="21"/>
          <w:szCs w:val="21"/>
        </w:rPr>
        <w:t xml:space="preserve">od </w:t>
      </w:r>
      <w:r>
        <w:rPr>
          <w:sz w:val="21"/>
          <w:szCs w:val="21"/>
        </w:rPr>
        <w:t>dnia podpisania umowy.</w:t>
      </w:r>
    </w:p>
    <w:p w:rsidR="007452A0" w:rsidRDefault="007452A0" w:rsidP="007452A0">
      <w:pPr>
        <w:spacing w:after="0" w:line="240" w:lineRule="auto"/>
        <w:ind w:left="360"/>
        <w:jc w:val="both"/>
        <w:rPr>
          <w:sz w:val="21"/>
          <w:szCs w:val="21"/>
          <w:lang w:val="pl-PL"/>
        </w:rPr>
      </w:pPr>
      <w:r w:rsidRPr="007452A0">
        <w:rPr>
          <w:b/>
          <w:sz w:val="21"/>
          <w:szCs w:val="21"/>
          <w:lang w:val="pl-PL"/>
        </w:rPr>
        <w:t xml:space="preserve">OFERUJEMY/ NIE OFERUJEMY </w:t>
      </w:r>
      <w:r w:rsidRPr="007452A0">
        <w:rPr>
          <w:sz w:val="21"/>
          <w:szCs w:val="21"/>
          <w:lang w:val="pl-PL"/>
        </w:rPr>
        <w:t xml:space="preserve">* serwis 24 h/ dobę </w:t>
      </w:r>
      <w:r>
        <w:rPr>
          <w:sz w:val="21"/>
          <w:szCs w:val="21"/>
          <w:lang w:val="pl-PL"/>
        </w:rPr>
        <w:t>dla następujących urządzeń w ramach przedmiotu zamówienia:</w:t>
      </w:r>
    </w:p>
    <w:p w:rsidR="007452A0" w:rsidRPr="003C70F0" w:rsidRDefault="007452A0" w:rsidP="007452A0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a) </w:t>
      </w:r>
      <w:r w:rsidRPr="003C70F0">
        <w:rPr>
          <w:sz w:val="21"/>
          <w:szCs w:val="21"/>
          <w:lang w:val="pl-PL"/>
        </w:rPr>
        <w:t>Wyważarka - do wyważania wirników turbosprężarek</w:t>
      </w:r>
    </w:p>
    <w:p w:rsidR="007452A0" w:rsidRDefault="007452A0" w:rsidP="007452A0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b) </w:t>
      </w:r>
      <w:proofErr w:type="spellStart"/>
      <w:r w:rsidRPr="003C70F0">
        <w:rPr>
          <w:sz w:val="21"/>
          <w:szCs w:val="21"/>
          <w:lang w:val="pl-PL"/>
        </w:rPr>
        <w:t>Doważarka</w:t>
      </w:r>
      <w:proofErr w:type="spellEnd"/>
      <w:r w:rsidRPr="003C70F0">
        <w:rPr>
          <w:sz w:val="21"/>
          <w:szCs w:val="21"/>
          <w:lang w:val="pl-PL"/>
        </w:rPr>
        <w:t xml:space="preserve"> wysokoobrotowa  do rdzeni turbosprężarek</w:t>
      </w:r>
    </w:p>
    <w:p w:rsidR="007452A0" w:rsidRPr="007452A0" w:rsidRDefault="007452A0" w:rsidP="007452A0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c) </w:t>
      </w:r>
      <w:r w:rsidRPr="008A485D">
        <w:rPr>
          <w:sz w:val="21"/>
          <w:szCs w:val="21"/>
          <w:lang w:val="pl-PL"/>
        </w:rPr>
        <w:t>Urządzenie do ustawiania zmiennej geometrii  łopatek turbosprężarek samochodowych</w:t>
      </w:r>
    </w:p>
    <w:p w:rsidR="006B311B" w:rsidRDefault="006B311B" w:rsidP="006B311B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 w:cs="Times New Roman"/>
          <w:b/>
          <w:color w:val="auto"/>
          <w:sz w:val="21"/>
          <w:szCs w:val="21"/>
          <w:lang w:val="pl-PL"/>
        </w:rPr>
        <w:t>UDZIELAMY</w:t>
      </w:r>
      <w:r w:rsidR="001006CB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 gwarancji na dostarczone</w:t>
      </w:r>
      <w:r w:rsidR="00B2097D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 </w:t>
      </w:r>
      <w:r w:rsidR="001006CB">
        <w:rPr>
          <w:rFonts w:asciiTheme="minorHAnsi" w:hAnsiTheme="minorHAnsi" w:cs="Times New Roman"/>
          <w:color w:val="auto"/>
          <w:sz w:val="21"/>
          <w:szCs w:val="21"/>
          <w:lang w:val="pl-PL"/>
        </w:rPr>
        <w:t>urządzenia</w:t>
      </w: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 na okres ……</w:t>
      </w:r>
      <w:r w:rsidR="001006CB">
        <w:rPr>
          <w:rFonts w:asciiTheme="minorHAnsi" w:hAnsiTheme="minorHAnsi" w:cs="Times New Roman"/>
          <w:color w:val="auto"/>
          <w:sz w:val="21"/>
          <w:szCs w:val="21"/>
          <w:lang w:val="pl-PL"/>
        </w:rPr>
        <w:t>..</w:t>
      </w: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. </w:t>
      </w:r>
      <w:proofErr w:type="spellStart"/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>m-cy</w:t>
      </w:r>
      <w:proofErr w:type="spellEnd"/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>.</w:t>
      </w:r>
    </w:p>
    <w:p w:rsidR="006B311B" w:rsidRPr="006B311B" w:rsidRDefault="006B311B" w:rsidP="006B311B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sz w:val="21"/>
          <w:szCs w:val="21"/>
          <w:lang w:val="pl-PL"/>
        </w:rPr>
      </w:pPr>
      <w:r w:rsidRPr="004B699F">
        <w:rPr>
          <w:rFonts w:asciiTheme="minorHAnsi" w:hAnsiTheme="minorHAnsi" w:cs="Times New Roman"/>
          <w:b/>
          <w:sz w:val="21"/>
          <w:szCs w:val="21"/>
          <w:lang w:val="pl-PL"/>
        </w:rPr>
        <w:t>OŚWIADCZAMY</w:t>
      </w:r>
      <w:r>
        <w:rPr>
          <w:rFonts w:asciiTheme="minorHAnsi" w:hAnsiTheme="minorHAnsi" w:cs="Times New Roman"/>
          <w:b/>
          <w:sz w:val="21"/>
          <w:szCs w:val="21"/>
          <w:lang w:val="pl-PL"/>
        </w:rPr>
        <w:t>, że Dostawca nie jest podmiotem powiązanym z Zamawiającym osobowo lub kapitałowo</w:t>
      </w:r>
      <w:r>
        <w:rPr>
          <w:rStyle w:val="Odwoanieprzypisudolnego"/>
          <w:rFonts w:asciiTheme="minorHAnsi" w:hAnsiTheme="minorHAnsi" w:cs="Times New Roman"/>
          <w:b/>
          <w:sz w:val="21"/>
          <w:szCs w:val="21"/>
          <w:lang w:val="pl-PL"/>
        </w:rPr>
        <w:footnoteReference w:id="1"/>
      </w:r>
    </w:p>
    <w:p w:rsidR="006B311B" w:rsidRPr="0012625B" w:rsidRDefault="006B311B" w:rsidP="006B311B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/>
          <w:b/>
          <w:bCs/>
          <w:color w:val="auto"/>
          <w:sz w:val="21"/>
          <w:szCs w:val="21"/>
          <w:lang w:val="pl-PL"/>
        </w:rPr>
        <w:t>OŚWIADCZAMY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>, że niniejsza oferta jest jawna i nie zawiera informacji stanowiących tajemnicę przedsiębiorstwa w rozumieniu przepisów o zwalczaniu nieuczciwej konkurencji, za wyjątkiem informacji zawartych na stronach …...................................</w:t>
      </w:r>
    </w:p>
    <w:p w:rsidR="006B311B" w:rsidRPr="0012625B" w:rsidRDefault="006B311B" w:rsidP="006B311B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/>
          <w:b/>
          <w:color w:val="auto"/>
          <w:sz w:val="21"/>
          <w:szCs w:val="21"/>
          <w:lang w:val="pl-PL"/>
        </w:rPr>
        <w:t>O</w:t>
      </w:r>
      <w:r w:rsidRPr="0012625B">
        <w:rPr>
          <w:rFonts w:asciiTheme="minorHAnsi" w:eastAsia="TimesNewRoman" w:hAnsiTheme="minorHAnsi" w:cs="DB Office CE"/>
          <w:b/>
          <w:color w:val="auto"/>
          <w:sz w:val="21"/>
          <w:szCs w:val="21"/>
          <w:lang w:val="pl-PL"/>
        </w:rPr>
        <w:t>ŚWIADCZAMY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 xml:space="preserve">, </w:t>
      </w:r>
      <w:r w:rsidRPr="0012625B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>ż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>e uwa</w:t>
      </w:r>
      <w:r w:rsidRPr="0012625B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>ż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>amy si</w:t>
      </w:r>
      <w:r w:rsidRPr="0012625B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 xml:space="preserve">ę 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>za zwi</w:t>
      </w:r>
      <w:r w:rsidRPr="0012625B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>ą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>zanych niniejsz</w:t>
      </w:r>
      <w:r w:rsidRPr="0012625B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 xml:space="preserve">ą 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>ofert</w:t>
      </w:r>
      <w:r w:rsidRPr="0012625B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 xml:space="preserve">ą 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 xml:space="preserve">na czas wskazany w zapytaniu ofertowym tj. przez </w:t>
      </w:r>
      <w:r w:rsidRPr="00DF0C71">
        <w:rPr>
          <w:rFonts w:asciiTheme="minorHAnsi" w:hAnsiTheme="minorHAnsi"/>
          <w:b/>
          <w:color w:val="auto"/>
          <w:sz w:val="21"/>
          <w:szCs w:val="21"/>
          <w:lang w:val="pl-PL"/>
        </w:rPr>
        <w:t xml:space="preserve">21 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>dni</w:t>
      </w:r>
      <w:r w:rsidRPr="0012625B">
        <w:rPr>
          <w:rFonts w:asciiTheme="minorHAnsi" w:hAnsiTheme="minorHAnsi"/>
          <w:b/>
          <w:bCs/>
          <w:color w:val="auto"/>
          <w:sz w:val="21"/>
          <w:szCs w:val="21"/>
          <w:lang w:val="pl-PL"/>
        </w:rPr>
        <w:t xml:space="preserve"> 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>licz</w:t>
      </w:r>
      <w:r w:rsidRPr="0012625B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>ą</w:t>
      </w:r>
      <w:r w:rsidRPr="0012625B">
        <w:rPr>
          <w:rFonts w:asciiTheme="minorHAnsi" w:hAnsiTheme="minorHAnsi" w:cs="DB Office CE"/>
          <w:color w:val="auto"/>
          <w:sz w:val="21"/>
          <w:szCs w:val="21"/>
          <w:lang w:val="pl-PL"/>
        </w:rPr>
        <w:t>c od terminu składania ofert.</w:t>
      </w:r>
    </w:p>
    <w:p w:rsidR="006B311B" w:rsidRPr="0012625B" w:rsidRDefault="006B311B" w:rsidP="006B311B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 w:cs="Times New Roman"/>
          <w:b/>
          <w:bCs/>
          <w:color w:val="auto"/>
          <w:sz w:val="21"/>
          <w:szCs w:val="21"/>
          <w:lang w:val="pl-PL"/>
        </w:rPr>
        <w:t xml:space="preserve">WSZELKĄ KORESPONDENCJĘ </w:t>
      </w: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w sprawie niniejszej oferty należy kierować do: </w:t>
      </w:r>
    </w:p>
    <w:p w:rsidR="006B311B" w:rsidRPr="0012625B" w:rsidRDefault="006B311B" w:rsidP="006B311B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Imię i nazwisko ………………………………. </w:t>
      </w:r>
    </w:p>
    <w:p w:rsidR="006B311B" w:rsidRPr="0012625B" w:rsidRDefault="006B311B" w:rsidP="006B311B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Adres: …………………………………………. </w:t>
      </w:r>
    </w:p>
    <w:p w:rsidR="006B311B" w:rsidRDefault="006B311B" w:rsidP="006B311B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Telefon: ……………………………………….. </w:t>
      </w:r>
    </w:p>
    <w:p w:rsidR="006B311B" w:rsidRDefault="006B311B" w:rsidP="006B311B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proofErr w:type="spellStart"/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>Fax</w:t>
      </w:r>
      <w:proofErr w:type="spellEnd"/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: ……………………………………………. </w:t>
      </w:r>
    </w:p>
    <w:p w:rsidR="006B311B" w:rsidRPr="0012625B" w:rsidRDefault="006B311B" w:rsidP="006B311B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>Adres e-mail: …………………………………..</w:t>
      </w:r>
    </w:p>
    <w:p w:rsidR="006B311B" w:rsidRPr="00DF0C71" w:rsidRDefault="006B311B" w:rsidP="006B311B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>
        <w:rPr>
          <w:rFonts w:asciiTheme="minorHAnsi" w:hAnsiTheme="minorHAnsi" w:cs="Times New Roman"/>
          <w:color w:val="auto"/>
          <w:sz w:val="21"/>
          <w:szCs w:val="21"/>
          <w:lang w:val="pl-PL"/>
        </w:rPr>
        <w:t>Integralną część niniejszej oferty stanowi załącznik nr 1- Szczegółowa specyfikacja techniczna</w:t>
      </w:r>
      <w:r w:rsidR="001006CB">
        <w:rPr>
          <w:rFonts w:asciiTheme="minorHAnsi" w:hAnsiTheme="minorHAnsi" w:cs="Times New Roman"/>
          <w:color w:val="auto"/>
          <w:sz w:val="21"/>
          <w:szCs w:val="21"/>
          <w:lang w:val="pl-PL"/>
        </w:rPr>
        <w:t>/foldery oferowanych urządzeń.</w:t>
      </w:r>
    </w:p>
    <w:p w:rsidR="006B311B" w:rsidRPr="00DF0C71" w:rsidRDefault="006B311B" w:rsidP="006B311B">
      <w:pPr>
        <w:pStyle w:val="Default"/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</w:p>
    <w:p w:rsidR="006B311B" w:rsidRPr="0012625B" w:rsidRDefault="006B311B" w:rsidP="006B311B">
      <w:pPr>
        <w:pStyle w:val="Default"/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</w:p>
    <w:p w:rsidR="006B311B" w:rsidRPr="0012625B" w:rsidRDefault="006B311B" w:rsidP="006B311B">
      <w:pPr>
        <w:pStyle w:val="Default"/>
        <w:ind w:left="360"/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>__</w:t>
      </w:r>
      <w:r w:rsidR="001006CB">
        <w:rPr>
          <w:rFonts w:asciiTheme="minorHAnsi" w:hAnsiTheme="minorHAnsi" w:cs="Times New Roman"/>
          <w:color w:val="auto"/>
          <w:sz w:val="21"/>
          <w:szCs w:val="21"/>
          <w:lang w:val="pl-PL"/>
        </w:rPr>
        <w:t>________________ dnia __ __ 2017</w:t>
      </w: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 roku</w:t>
      </w: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ab/>
      </w: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ab/>
        <w:t xml:space="preserve"> </w:t>
      </w:r>
      <w:r w:rsidRPr="0012625B">
        <w:rPr>
          <w:rFonts w:asciiTheme="minorHAnsi" w:hAnsiTheme="minorHAnsi" w:cs="Times New Roman"/>
          <w:i/>
          <w:iCs/>
          <w:color w:val="auto"/>
          <w:sz w:val="21"/>
          <w:szCs w:val="21"/>
          <w:lang w:val="pl-PL"/>
        </w:rPr>
        <w:t xml:space="preserve">__________________________________ </w:t>
      </w:r>
    </w:p>
    <w:p w:rsidR="006B311B" w:rsidRPr="0012625B" w:rsidRDefault="006B311B" w:rsidP="006B311B">
      <w:pPr>
        <w:ind w:left="4320" w:firstLine="720"/>
        <w:jc w:val="center"/>
        <w:rPr>
          <w:rFonts w:cs="Times New Roman"/>
          <w:sz w:val="21"/>
          <w:szCs w:val="21"/>
          <w:lang w:val="pl-PL"/>
        </w:rPr>
      </w:pPr>
      <w:r w:rsidRPr="0012625B">
        <w:rPr>
          <w:rFonts w:cs="Times New Roman"/>
          <w:i/>
          <w:iCs/>
          <w:sz w:val="21"/>
          <w:szCs w:val="21"/>
          <w:lang w:val="pl-PL"/>
        </w:rPr>
        <w:lastRenderedPageBreak/>
        <w:t xml:space="preserve">(pieczęć i podpis </w:t>
      </w:r>
      <w:r w:rsidR="00D713E6">
        <w:rPr>
          <w:rFonts w:cs="Times New Roman"/>
          <w:i/>
          <w:iCs/>
          <w:sz w:val="21"/>
          <w:szCs w:val="21"/>
          <w:lang w:val="pl-PL"/>
        </w:rPr>
        <w:t>Dostawcy)</w:t>
      </w:r>
    </w:p>
    <w:p w:rsidR="006B311B" w:rsidRPr="0012625B" w:rsidRDefault="006B311B" w:rsidP="006B311B">
      <w:pPr>
        <w:pStyle w:val="Bezodstpw"/>
        <w:jc w:val="both"/>
        <w:rPr>
          <w:i/>
          <w:sz w:val="21"/>
          <w:szCs w:val="21"/>
        </w:rPr>
      </w:pPr>
      <w:r w:rsidRPr="0012625B">
        <w:rPr>
          <w:sz w:val="21"/>
          <w:szCs w:val="21"/>
        </w:rPr>
        <w:t>*</w:t>
      </w:r>
      <w:r w:rsidRPr="0012625B">
        <w:rPr>
          <w:i/>
          <w:sz w:val="21"/>
          <w:szCs w:val="21"/>
        </w:rPr>
        <w:t>niepotrzebne skreślić</w:t>
      </w:r>
    </w:p>
    <w:p w:rsidR="006B311B" w:rsidRPr="0012625B" w:rsidRDefault="006B311B" w:rsidP="006B311B">
      <w:pPr>
        <w:pStyle w:val="Bezodstpw"/>
        <w:jc w:val="both"/>
        <w:rPr>
          <w:i/>
          <w:sz w:val="21"/>
          <w:szCs w:val="21"/>
        </w:rPr>
      </w:pPr>
      <w:r w:rsidRPr="0012625B">
        <w:rPr>
          <w:i/>
          <w:sz w:val="21"/>
          <w:szCs w:val="21"/>
        </w:rPr>
        <w:t>** INFORMACJE I</w:t>
      </w:r>
      <w:r w:rsidR="001F5AE7">
        <w:rPr>
          <w:i/>
          <w:sz w:val="21"/>
          <w:szCs w:val="21"/>
        </w:rPr>
        <w:t xml:space="preserve"> OBJAŚNIENIA DO TABELI z </w:t>
      </w:r>
      <w:proofErr w:type="spellStart"/>
      <w:r w:rsidR="001F5AE7">
        <w:rPr>
          <w:i/>
          <w:sz w:val="21"/>
          <w:szCs w:val="21"/>
        </w:rPr>
        <w:t>pkt</w:t>
      </w:r>
      <w:proofErr w:type="spellEnd"/>
      <w:r w:rsidR="001F5AE7">
        <w:rPr>
          <w:i/>
          <w:sz w:val="21"/>
          <w:szCs w:val="21"/>
        </w:rPr>
        <w:t xml:space="preserve"> 2</w:t>
      </w:r>
    </w:p>
    <w:p w:rsidR="006B311B" w:rsidRPr="0012625B" w:rsidRDefault="00235AF4" w:rsidP="006B311B">
      <w:pPr>
        <w:pStyle w:val="Bezodstpw"/>
        <w:numPr>
          <w:ilvl w:val="0"/>
          <w:numId w:val="9"/>
        </w:num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Kolumna nr 3</w:t>
      </w:r>
      <w:r w:rsidR="006B311B" w:rsidRPr="0012625B">
        <w:rPr>
          <w:i/>
          <w:sz w:val="21"/>
          <w:szCs w:val="21"/>
        </w:rPr>
        <w:t xml:space="preserve"> zawiera wymagane przez Zamawiającego minimalne wymogi techniczne. </w:t>
      </w:r>
    </w:p>
    <w:p w:rsidR="006B311B" w:rsidRPr="0012625B" w:rsidRDefault="00235AF4" w:rsidP="006B311B">
      <w:pPr>
        <w:pStyle w:val="Bezodstpw"/>
        <w:numPr>
          <w:ilvl w:val="0"/>
          <w:numId w:val="9"/>
        </w:num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Kolumna nr 4 </w:t>
      </w:r>
      <w:r w:rsidR="006B311B" w:rsidRPr="0012625B">
        <w:rPr>
          <w:i/>
          <w:sz w:val="21"/>
          <w:szCs w:val="21"/>
        </w:rPr>
        <w:t>jest wypełniana przez Dostawcę. W przypadku spełnienia wymagań przez Dostawcę należy wpisać słowo "</w:t>
      </w:r>
      <w:r w:rsidR="006B311B" w:rsidRPr="0012625B">
        <w:rPr>
          <w:i/>
          <w:sz w:val="21"/>
          <w:szCs w:val="21"/>
          <w:u w:val="single"/>
        </w:rPr>
        <w:t>spełnia</w:t>
      </w:r>
      <w:r w:rsidR="006B311B" w:rsidRPr="0012625B">
        <w:rPr>
          <w:i/>
          <w:sz w:val="21"/>
          <w:szCs w:val="21"/>
        </w:rPr>
        <w:t>". W przypadku nie spełnienia wymagań przez Dostawcę należy wpisać słowo „</w:t>
      </w:r>
      <w:r w:rsidR="006B311B" w:rsidRPr="0012625B">
        <w:rPr>
          <w:i/>
          <w:sz w:val="21"/>
          <w:szCs w:val="21"/>
          <w:u w:val="single"/>
        </w:rPr>
        <w:t>nie spełnia</w:t>
      </w:r>
      <w:r w:rsidR="006B311B" w:rsidRPr="0012625B">
        <w:rPr>
          <w:i/>
          <w:sz w:val="21"/>
          <w:szCs w:val="21"/>
        </w:rPr>
        <w:t>”</w:t>
      </w:r>
      <w:r w:rsidR="00DA7F53">
        <w:rPr>
          <w:i/>
          <w:sz w:val="21"/>
          <w:szCs w:val="21"/>
        </w:rPr>
        <w:t>. Oferta nie spełniająca wymogów zostanie uznana za nieważną i nie będzie podlegała dalszej ocenie.</w:t>
      </w:r>
    </w:p>
    <w:p w:rsidR="00E75608" w:rsidRPr="006B311B" w:rsidRDefault="00E75608" w:rsidP="00E75608">
      <w:pPr>
        <w:pStyle w:val="Bezodstpw"/>
        <w:rPr>
          <w:sz w:val="21"/>
          <w:szCs w:val="21"/>
        </w:rPr>
      </w:pPr>
    </w:p>
    <w:p w:rsidR="008B681A" w:rsidRPr="006B311B" w:rsidRDefault="008B681A" w:rsidP="00E75608">
      <w:pPr>
        <w:pStyle w:val="Bezodstpw"/>
        <w:rPr>
          <w:sz w:val="21"/>
          <w:szCs w:val="21"/>
        </w:rPr>
      </w:pPr>
    </w:p>
    <w:p w:rsidR="006971C6" w:rsidRPr="006971C6" w:rsidRDefault="006971C6" w:rsidP="001A2970">
      <w:pPr>
        <w:pStyle w:val="Bezodstpw"/>
        <w:jc w:val="center"/>
        <w:rPr>
          <w:i/>
          <w:sz w:val="21"/>
          <w:szCs w:val="21"/>
        </w:rPr>
      </w:pPr>
    </w:p>
    <w:sectPr w:rsidR="006971C6" w:rsidRPr="006971C6" w:rsidSect="001006CB">
      <w:headerReference w:type="default" r:id="rId7"/>
      <w:footerReference w:type="default" r:id="rId8"/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207" w:rsidRDefault="00BE5207" w:rsidP="006E1F9C">
      <w:pPr>
        <w:spacing w:after="0" w:line="240" w:lineRule="auto"/>
      </w:pPr>
      <w:r>
        <w:separator/>
      </w:r>
    </w:p>
  </w:endnote>
  <w:endnote w:type="continuationSeparator" w:id="0">
    <w:p w:rsidR="00BE5207" w:rsidRDefault="00BE5207" w:rsidP="006E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B Office CE">
    <w:altName w:val="Aria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9C" w:rsidRPr="006E1F9C" w:rsidRDefault="006E1F9C" w:rsidP="006E1F9C">
    <w:pPr>
      <w:pStyle w:val="Stopka"/>
      <w:jc w:val="center"/>
      <w:rPr>
        <w:sz w:val="21"/>
        <w:szCs w:val="21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207" w:rsidRDefault="00BE5207" w:rsidP="006E1F9C">
      <w:pPr>
        <w:spacing w:after="0" w:line="240" w:lineRule="auto"/>
      </w:pPr>
      <w:r>
        <w:separator/>
      </w:r>
    </w:p>
  </w:footnote>
  <w:footnote w:type="continuationSeparator" w:id="0">
    <w:p w:rsidR="00BE5207" w:rsidRDefault="00BE5207" w:rsidP="006E1F9C">
      <w:pPr>
        <w:spacing w:after="0" w:line="240" w:lineRule="auto"/>
      </w:pPr>
      <w:r>
        <w:continuationSeparator/>
      </w:r>
    </w:p>
  </w:footnote>
  <w:footnote w:id="1">
    <w:p w:rsidR="006B311B" w:rsidRDefault="006B311B" w:rsidP="006B311B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E6597E">
        <w:rPr>
          <w:lang w:val="pl-PL"/>
        </w:rPr>
        <w:t xml:space="preserve"> </w:t>
      </w:r>
      <w:r>
        <w:rPr>
          <w:lang w:val="pl-PL"/>
        </w:rPr>
        <w:t>Przez powiązanie kapitałowe lub osobowe rozumie się wzajemne powiązania pomiędzy Zamawiającym lub osobami upoważnionymi do zaciągania zobowiązań w imieniu Zamawiającego lub osobami wykonującymi w imieniu beneficjenta czynności związane z przygotowaniem i przeprowadzeniem procedury wyboru dostawcy a dostawcą, polegające w szczególności na:</w:t>
      </w:r>
    </w:p>
    <w:p w:rsidR="006B311B" w:rsidRDefault="006B311B" w:rsidP="006B311B">
      <w:pPr>
        <w:pStyle w:val="Tekstprzypisudolnego"/>
        <w:numPr>
          <w:ilvl w:val="0"/>
          <w:numId w:val="11"/>
        </w:numPr>
        <w:jc w:val="both"/>
        <w:rPr>
          <w:lang w:val="pl-PL"/>
        </w:rPr>
      </w:pPr>
      <w:r>
        <w:rPr>
          <w:lang w:val="pl-PL"/>
        </w:rPr>
        <w:t>Uczestniczeniu w spółce jako wspólnik spółki cywilnej lub spółki osobowej,</w:t>
      </w:r>
    </w:p>
    <w:p w:rsidR="006B311B" w:rsidRDefault="006B311B" w:rsidP="006B311B">
      <w:pPr>
        <w:pStyle w:val="Tekstprzypisudolnego"/>
        <w:numPr>
          <w:ilvl w:val="0"/>
          <w:numId w:val="11"/>
        </w:numPr>
        <w:jc w:val="both"/>
        <w:rPr>
          <w:lang w:val="pl-PL"/>
        </w:rPr>
      </w:pPr>
      <w:r>
        <w:rPr>
          <w:lang w:val="pl-PL"/>
        </w:rPr>
        <w:t>Posiadaniu co najmniej 10% udziałów lub akcji, o ile niższy próg nie wynika z przepisów prawa</w:t>
      </w:r>
    </w:p>
    <w:p w:rsidR="006B311B" w:rsidRDefault="006B311B" w:rsidP="006B311B">
      <w:pPr>
        <w:pStyle w:val="Tekstprzypisudolnego"/>
        <w:numPr>
          <w:ilvl w:val="0"/>
          <w:numId w:val="11"/>
        </w:numPr>
        <w:jc w:val="both"/>
        <w:rPr>
          <w:lang w:val="pl-PL"/>
        </w:rPr>
      </w:pPr>
      <w:r>
        <w:rPr>
          <w:lang w:val="pl-PL"/>
        </w:rPr>
        <w:t>Pełnieniu funkcji członka organu nadzorczego lub zarządzającego, prokurenta, pełnomocnika</w:t>
      </w:r>
    </w:p>
    <w:p w:rsidR="006B311B" w:rsidRPr="00E6597E" w:rsidRDefault="006B311B" w:rsidP="006B311B">
      <w:pPr>
        <w:pStyle w:val="Tekstprzypisudolnego"/>
        <w:numPr>
          <w:ilvl w:val="0"/>
          <w:numId w:val="11"/>
        </w:numPr>
        <w:jc w:val="both"/>
        <w:rPr>
          <w:lang w:val="pl-PL"/>
        </w:rPr>
      </w:pPr>
      <w:r>
        <w:rPr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93" w:rsidRPr="00851C9D" w:rsidRDefault="00CF7593" w:rsidP="00851C9D">
    <w:pPr>
      <w:pStyle w:val="Nagwek"/>
      <w:rPr>
        <w:sz w:val="2"/>
        <w:szCs w:val="2"/>
        <w:lang w:val="pl-PL"/>
      </w:rPr>
    </w:pPr>
  </w:p>
  <w:p w:rsidR="006E1F9C" w:rsidRDefault="00FA161C" w:rsidP="00830B2B">
    <w:pPr>
      <w:pStyle w:val="Nagwek"/>
      <w:jc w:val="center"/>
      <w:rPr>
        <w:lang w:val="pl-PL"/>
      </w:rPr>
    </w:pPr>
    <w:sdt>
      <w:sdtPr>
        <w:rPr>
          <w:lang w:val="pl-PL"/>
        </w:rPr>
        <w:id w:val="284587032"/>
        <w:docPartObj>
          <w:docPartGallery w:val="Page Numbers (Margins)"/>
          <w:docPartUnique/>
        </w:docPartObj>
      </w:sdtPr>
      <w:sdtContent>
        <w:r>
          <w:rPr>
            <w:noProof/>
            <w:lang w:val="pl-PL" w:eastAsia="zh-TW"/>
          </w:rPr>
          <w:pict>
            <v:rect id="_x0000_s2049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D91BD8" w:rsidRPr="00C01263" w:rsidRDefault="00D91BD8">
                    <w:pPr>
                      <w:pStyle w:val="Stopka"/>
                      <w:rPr>
                        <w:sz w:val="21"/>
                        <w:szCs w:val="21"/>
                      </w:rPr>
                    </w:pPr>
                    <w:proofErr w:type="spellStart"/>
                    <w:r w:rsidRPr="00C01263">
                      <w:rPr>
                        <w:sz w:val="21"/>
                        <w:szCs w:val="21"/>
                      </w:rPr>
                      <w:t>Strona</w:t>
                    </w:r>
                    <w:proofErr w:type="spellEnd"/>
                    <w:r w:rsidRPr="00C01263">
                      <w:rPr>
                        <w:sz w:val="21"/>
                        <w:szCs w:val="21"/>
                      </w:rPr>
                      <w:t xml:space="preserve"> </w:t>
                    </w:r>
                    <w:r w:rsidR="00FA161C" w:rsidRPr="00C01263">
                      <w:rPr>
                        <w:sz w:val="21"/>
                        <w:szCs w:val="21"/>
                      </w:rPr>
                      <w:fldChar w:fldCharType="begin"/>
                    </w:r>
                    <w:r w:rsidR="00CD265D" w:rsidRPr="00C01263">
                      <w:rPr>
                        <w:sz w:val="21"/>
                        <w:szCs w:val="21"/>
                      </w:rPr>
                      <w:instrText xml:space="preserve"> PAGE    \* MERGEFORMAT </w:instrText>
                    </w:r>
                    <w:r w:rsidR="00FA161C" w:rsidRPr="00C01263">
                      <w:rPr>
                        <w:sz w:val="21"/>
                        <w:szCs w:val="21"/>
                      </w:rPr>
                      <w:fldChar w:fldCharType="separate"/>
                    </w:r>
                    <w:r w:rsidR="007452A0">
                      <w:rPr>
                        <w:noProof/>
                        <w:sz w:val="21"/>
                        <w:szCs w:val="21"/>
                      </w:rPr>
                      <w:t>6</w:t>
                    </w:r>
                    <w:r w:rsidR="00FA161C" w:rsidRPr="00C01263">
                      <w:rPr>
                        <w:sz w:val="21"/>
                        <w:szCs w:val="21"/>
                      </w:rPr>
                      <w:fldChar w:fldCharType="end"/>
                    </w:r>
                  </w:p>
                  <w:p w:rsidR="00D91BD8" w:rsidRPr="00D91BD8" w:rsidRDefault="00D91BD8">
                    <w:pPr>
                      <w:pStyle w:val="Stopka"/>
                      <w:rPr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sdtContent>
    </w:sdt>
    <w:r w:rsidR="002C79F5" w:rsidRPr="002C79F5">
      <w:rPr>
        <w:noProof/>
        <w:lang w:val="pl-PL" w:eastAsia="pl-PL"/>
      </w:rPr>
      <w:drawing>
        <wp:inline distT="0" distB="0" distL="0" distR="0">
          <wp:extent cx="5760720" cy="717632"/>
          <wp:effectExtent l="19050" t="0" r="0" b="0"/>
          <wp:docPr id="1" name="Obraz 1" descr="C:\Users\Vaio\Desktop\PO2014_2020\FORMA_SYATEM\INFORMCJA_PROMOCJA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io\Desktop\PO2014_2020\FORMA_SYATEM\INFORMCJA_PROMOCJA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7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79F5" w:rsidRDefault="002C79F5" w:rsidP="00851C9D">
    <w:pPr>
      <w:pStyle w:val="Nagwek"/>
      <w:jc w:val="center"/>
      <w:rPr>
        <w:lang w:val="pl-PL"/>
      </w:rPr>
    </w:pPr>
  </w:p>
  <w:p w:rsidR="00851C9D" w:rsidRPr="00851C9D" w:rsidRDefault="00851C9D" w:rsidP="00851C9D">
    <w:pPr>
      <w:pStyle w:val="Nagwek"/>
      <w:jc w:val="center"/>
      <w:rPr>
        <w:sz w:val="2"/>
        <w:szCs w:val="2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2DA"/>
    <w:multiLevelType w:val="hybridMultilevel"/>
    <w:tmpl w:val="661CC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B05D5"/>
    <w:multiLevelType w:val="hybridMultilevel"/>
    <w:tmpl w:val="F59A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D3B2B"/>
    <w:multiLevelType w:val="hybridMultilevel"/>
    <w:tmpl w:val="2098EC08"/>
    <w:lvl w:ilvl="0" w:tplc="735615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7A1ABC"/>
    <w:multiLevelType w:val="hybridMultilevel"/>
    <w:tmpl w:val="EE500DF0"/>
    <w:lvl w:ilvl="0" w:tplc="F6327D0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9B7E57"/>
    <w:multiLevelType w:val="multilevel"/>
    <w:tmpl w:val="5C280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1715F4E"/>
    <w:multiLevelType w:val="hybridMultilevel"/>
    <w:tmpl w:val="9E92B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43AEC"/>
    <w:multiLevelType w:val="hybridMultilevel"/>
    <w:tmpl w:val="30FA414E"/>
    <w:lvl w:ilvl="0" w:tplc="D57697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B354DD"/>
    <w:multiLevelType w:val="hybridMultilevel"/>
    <w:tmpl w:val="9E92B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B19D6"/>
    <w:multiLevelType w:val="hybridMultilevel"/>
    <w:tmpl w:val="D51AE8C4"/>
    <w:lvl w:ilvl="0" w:tplc="EDFEAAD2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9873C5"/>
    <w:multiLevelType w:val="hybridMultilevel"/>
    <w:tmpl w:val="E47CFF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F91572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205F7"/>
    <w:multiLevelType w:val="hybridMultilevel"/>
    <w:tmpl w:val="8D905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11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  <w:num w:numId="12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1F9C"/>
    <w:rsid w:val="00013A0D"/>
    <w:rsid w:val="00022ACB"/>
    <w:rsid w:val="000245F5"/>
    <w:rsid w:val="00051A3E"/>
    <w:rsid w:val="00072A07"/>
    <w:rsid w:val="00073478"/>
    <w:rsid w:val="00093340"/>
    <w:rsid w:val="000A37BD"/>
    <w:rsid w:val="000A46CE"/>
    <w:rsid w:val="000D3593"/>
    <w:rsid w:val="000E09E7"/>
    <w:rsid w:val="000F4F62"/>
    <w:rsid w:val="001006CB"/>
    <w:rsid w:val="00115692"/>
    <w:rsid w:val="001226C2"/>
    <w:rsid w:val="001240C9"/>
    <w:rsid w:val="001273A1"/>
    <w:rsid w:val="00127DBF"/>
    <w:rsid w:val="001406B1"/>
    <w:rsid w:val="001626C3"/>
    <w:rsid w:val="001661E1"/>
    <w:rsid w:val="00171FC8"/>
    <w:rsid w:val="00194A8B"/>
    <w:rsid w:val="0019635F"/>
    <w:rsid w:val="001A2970"/>
    <w:rsid w:val="001D0786"/>
    <w:rsid w:val="001D70EC"/>
    <w:rsid w:val="001F5AE7"/>
    <w:rsid w:val="00201616"/>
    <w:rsid w:val="0022667A"/>
    <w:rsid w:val="00235AF4"/>
    <w:rsid w:val="00241F99"/>
    <w:rsid w:val="00245A67"/>
    <w:rsid w:val="00277000"/>
    <w:rsid w:val="00285FBF"/>
    <w:rsid w:val="002C79F5"/>
    <w:rsid w:val="002D4C6D"/>
    <w:rsid w:val="002E700D"/>
    <w:rsid w:val="0033593B"/>
    <w:rsid w:val="00347923"/>
    <w:rsid w:val="00361F23"/>
    <w:rsid w:val="003C2FC9"/>
    <w:rsid w:val="003D0491"/>
    <w:rsid w:val="003E0D71"/>
    <w:rsid w:val="003F056D"/>
    <w:rsid w:val="003F1864"/>
    <w:rsid w:val="004055C5"/>
    <w:rsid w:val="004376D4"/>
    <w:rsid w:val="00454C02"/>
    <w:rsid w:val="00472251"/>
    <w:rsid w:val="00473612"/>
    <w:rsid w:val="004821F0"/>
    <w:rsid w:val="004832B9"/>
    <w:rsid w:val="004D148D"/>
    <w:rsid w:val="004E37FD"/>
    <w:rsid w:val="00535EF8"/>
    <w:rsid w:val="005411DC"/>
    <w:rsid w:val="005443EE"/>
    <w:rsid w:val="00565AEF"/>
    <w:rsid w:val="005721CC"/>
    <w:rsid w:val="0058620C"/>
    <w:rsid w:val="005D54BA"/>
    <w:rsid w:val="005E13BD"/>
    <w:rsid w:val="005E2728"/>
    <w:rsid w:val="00657DC6"/>
    <w:rsid w:val="00690C0B"/>
    <w:rsid w:val="006953C6"/>
    <w:rsid w:val="006971C6"/>
    <w:rsid w:val="006A562B"/>
    <w:rsid w:val="006B311B"/>
    <w:rsid w:val="006E1F9C"/>
    <w:rsid w:val="006E42E3"/>
    <w:rsid w:val="006E4690"/>
    <w:rsid w:val="0072622C"/>
    <w:rsid w:val="00731400"/>
    <w:rsid w:val="00736327"/>
    <w:rsid w:val="007452A0"/>
    <w:rsid w:val="0076254E"/>
    <w:rsid w:val="0078269B"/>
    <w:rsid w:val="007B0E8C"/>
    <w:rsid w:val="007B7D17"/>
    <w:rsid w:val="007E6742"/>
    <w:rsid w:val="00830B2B"/>
    <w:rsid w:val="00833E7D"/>
    <w:rsid w:val="00835E96"/>
    <w:rsid w:val="00837776"/>
    <w:rsid w:val="00851C9D"/>
    <w:rsid w:val="00860C8B"/>
    <w:rsid w:val="00880226"/>
    <w:rsid w:val="008A203E"/>
    <w:rsid w:val="008A686D"/>
    <w:rsid w:val="008B22AF"/>
    <w:rsid w:val="008B681A"/>
    <w:rsid w:val="008C3A2E"/>
    <w:rsid w:val="008E07C4"/>
    <w:rsid w:val="00910775"/>
    <w:rsid w:val="00916B79"/>
    <w:rsid w:val="009218DE"/>
    <w:rsid w:val="00934ECE"/>
    <w:rsid w:val="00953AF7"/>
    <w:rsid w:val="009758F5"/>
    <w:rsid w:val="009B66DD"/>
    <w:rsid w:val="009D155C"/>
    <w:rsid w:val="009E4603"/>
    <w:rsid w:val="009F2115"/>
    <w:rsid w:val="009F499D"/>
    <w:rsid w:val="00A010C2"/>
    <w:rsid w:val="00A15448"/>
    <w:rsid w:val="00A15BCA"/>
    <w:rsid w:val="00A323CF"/>
    <w:rsid w:val="00A4342B"/>
    <w:rsid w:val="00A50599"/>
    <w:rsid w:val="00A96708"/>
    <w:rsid w:val="00AA69D5"/>
    <w:rsid w:val="00AB6326"/>
    <w:rsid w:val="00AB789E"/>
    <w:rsid w:val="00AD1D86"/>
    <w:rsid w:val="00AD2718"/>
    <w:rsid w:val="00AD2989"/>
    <w:rsid w:val="00AD3111"/>
    <w:rsid w:val="00AD465A"/>
    <w:rsid w:val="00AD4F0A"/>
    <w:rsid w:val="00AE4C5E"/>
    <w:rsid w:val="00B14833"/>
    <w:rsid w:val="00B2097D"/>
    <w:rsid w:val="00B224EB"/>
    <w:rsid w:val="00B24901"/>
    <w:rsid w:val="00B309E2"/>
    <w:rsid w:val="00B608FA"/>
    <w:rsid w:val="00B60CFE"/>
    <w:rsid w:val="00B659BD"/>
    <w:rsid w:val="00B87C6C"/>
    <w:rsid w:val="00B92C5A"/>
    <w:rsid w:val="00BA07F4"/>
    <w:rsid w:val="00BB0F25"/>
    <w:rsid w:val="00BB1FCC"/>
    <w:rsid w:val="00BB7EF4"/>
    <w:rsid w:val="00BD3432"/>
    <w:rsid w:val="00BE5207"/>
    <w:rsid w:val="00BE581A"/>
    <w:rsid w:val="00C00117"/>
    <w:rsid w:val="00C01263"/>
    <w:rsid w:val="00C30127"/>
    <w:rsid w:val="00C3746F"/>
    <w:rsid w:val="00C436DD"/>
    <w:rsid w:val="00C473BA"/>
    <w:rsid w:val="00C563B3"/>
    <w:rsid w:val="00C77871"/>
    <w:rsid w:val="00C86D9B"/>
    <w:rsid w:val="00C91389"/>
    <w:rsid w:val="00C947D5"/>
    <w:rsid w:val="00CA4058"/>
    <w:rsid w:val="00CB0279"/>
    <w:rsid w:val="00CC6299"/>
    <w:rsid w:val="00CD265D"/>
    <w:rsid w:val="00CD58F9"/>
    <w:rsid w:val="00CF7593"/>
    <w:rsid w:val="00D154C0"/>
    <w:rsid w:val="00D17551"/>
    <w:rsid w:val="00D24E40"/>
    <w:rsid w:val="00D36F61"/>
    <w:rsid w:val="00D37645"/>
    <w:rsid w:val="00D60134"/>
    <w:rsid w:val="00D713E6"/>
    <w:rsid w:val="00D71449"/>
    <w:rsid w:val="00D73CC1"/>
    <w:rsid w:val="00D91BD8"/>
    <w:rsid w:val="00D97337"/>
    <w:rsid w:val="00DA4001"/>
    <w:rsid w:val="00DA7F53"/>
    <w:rsid w:val="00DD31C8"/>
    <w:rsid w:val="00DF0C71"/>
    <w:rsid w:val="00DF561D"/>
    <w:rsid w:val="00E201E9"/>
    <w:rsid w:val="00E30318"/>
    <w:rsid w:val="00E4297D"/>
    <w:rsid w:val="00E46C50"/>
    <w:rsid w:val="00E518DB"/>
    <w:rsid w:val="00E570EB"/>
    <w:rsid w:val="00E75608"/>
    <w:rsid w:val="00E77172"/>
    <w:rsid w:val="00E80974"/>
    <w:rsid w:val="00E80B7C"/>
    <w:rsid w:val="00E9264B"/>
    <w:rsid w:val="00ED1548"/>
    <w:rsid w:val="00EE53D4"/>
    <w:rsid w:val="00F01566"/>
    <w:rsid w:val="00F32BA0"/>
    <w:rsid w:val="00F35D69"/>
    <w:rsid w:val="00F371F3"/>
    <w:rsid w:val="00F5245D"/>
    <w:rsid w:val="00F52E96"/>
    <w:rsid w:val="00F716DF"/>
    <w:rsid w:val="00F7365D"/>
    <w:rsid w:val="00F91CA4"/>
    <w:rsid w:val="00F93B17"/>
    <w:rsid w:val="00FA161C"/>
    <w:rsid w:val="00FA4762"/>
    <w:rsid w:val="00FB021E"/>
    <w:rsid w:val="00FD2C31"/>
    <w:rsid w:val="00FF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F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F9C"/>
  </w:style>
  <w:style w:type="paragraph" w:styleId="Stopka">
    <w:name w:val="footer"/>
    <w:basedOn w:val="Normalny"/>
    <w:link w:val="StopkaZnak"/>
    <w:uiPriority w:val="99"/>
    <w:unhideWhenUsed/>
    <w:rsid w:val="006E1F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F9C"/>
  </w:style>
  <w:style w:type="paragraph" w:styleId="Tekstdymka">
    <w:name w:val="Balloon Text"/>
    <w:basedOn w:val="Normalny"/>
    <w:link w:val="TekstdymkaZnak"/>
    <w:uiPriority w:val="99"/>
    <w:semiHidden/>
    <w:unhideWhenUsed/>
    <w:rsid w:val="006E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9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E1F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99"/>
    <w:qFormat/>
    <w:rsid w:val="00DA4001"/>
    <w:pPr>
      <w:spacing w:after="0" w:line="240" w:lineRule="auto"/>
    </w:pPr>
    <w:rPr>
      <w:lang w:val="pl-PL"/>
    </w:rPr>
  </w:style>
  <w:style w:type="table" w:styleId="Tabela-Siatka">
    <w:name w:val="Table Grid"/>
    <w:basedOn w:val="Standardowy"/>
    <w:uiPriority w:val="59"/>
    <w:rsid w:val="009D1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F05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2728"/>
    <w:pPr>
      <w:ind w:left="720"/>
      <w:contextualSpacing/>
    </w:pPr>
  </w:style>
  <w:style w:type="character" w:styleId="Pogrubienie">
    <w:name w:val="Strong"/>
    <w:uiPriority w:val="22"/>
    <w:qFormat/>
    <w:rsid w:val="00C436DD"/>
    <w:rPr>
      <w:b/>
      <w:bCs/>
    </w:rPr>
  </w:style>
  <w:style w:type="character" w:customStyle="1" w:styleId="apple-converted-space">
    <w:name w:val="apple-converted-space"/>
    <w:basedOn w:val="Domylnaczcionkaakapitu"/>
    <w:rsid w:val="0072622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31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31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31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7</Pages>
  <Words>1468</Words>
  <Characters>8808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Staporek</dc:creator>
  <cp:lastModifiedBy>Vaio</cp:lastModifiedBy>
  <cp:revision>59</cp:revision>
  <cp:lastPrinted>2013-02-05T15:01:00Z</cp:lastPrinted>
  <dcterms:created xsi:type="dcterms:W3CDTF">2013-01-26T13:33:00Z</dcterms:created>
  <dcterms:modified xsi:type="dcterms:W3CDTF">2017-04-11T12:14:00Z</dcterms:modified>
</cp:coreProperties>
</file>